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4788"/>
        <w:gridCol w:w="4788"/>
      </w:tblGrid>
      <w:tr w:rsidR="005D6735" w:rsidRPr="003E16B5" w:rsidTr="005D6735">
        <w:tc>
          <w:tcPr>
            <w:tcW w:w="9576" w:type="dxa"/>
            <w:gridSpan w:val="2"/>
          </w:tcPr>
          <w:p w:rsidR="005D6735" w:rsidRPr="003E16B5" w:rsidRDefault="005D6735"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 xml:space="preserve">Purpose of the Study </w:t>
            </w:r>
          </w:p>
        </w:tc>
      </w:tr>
      <w:tr w:rsidR="005D6735" w:rsidRPr="003E16B5" w:rsidTr="005D6735">
        <w:tc>
          <w:tcPr>
            <w:tcW w:w="4788" w:type="dxa"/>
          </w:tcPr>
          <w:p w:rsidR="005D6735" w:rsidRPr="003E16B5" w:rsidRDefault="005D6735" w:rsidP="003E16B5">
            <w:pPr>
              <w:pStyle w:val="ListParagraph"/>
              <w:numPr>
                <w:ilvl w:val="0"/>
                <w:numId w:val="1"/>
              </w:num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Importance of the study and knowledge to </w:t>
            </w:r>
            <w:proofErr w:type="gramStart"/>
            <w:r w:rsidRPr="003E16B5">
              <w:rPr>
                <w:rFonts w:ascii="Times New Roman" w:hAnsi="Times New Roman" w:cs="Times New Roman"/>
                <w:sz w:val="24"/>
                <w:szCs w:val="24"/>
              </w:rPr>
              <w:t>be gained</w:t>
            </w:r>
            <w:proofErr w:type="gramEnd"/>
            <w:r w:rsidRPr="003E16B5">
              <w:rPr>
                <w:rFonts w:ascii="Times New Roman" w:hAnsi="Times New Roman" w:cs="Times New Roman"/>
                <w:sz w:val="24"/>
                <w:szCs w:val="24"/>
              </w:rPr>
              <w:t xml:space="preserve">. </w:t>
            </w:r>
          </w:p>
          <w:p w:rsidR="005D6735" w:rsidRPr="003E16B5" w:rsidRDefault="005D6735" w:rsidP="003E16B5">
            <w:pPr>
              <w:pStyle w:val="ListParagraph"/>
              <w:numPr>
                <w:ilvl w:val="0"/>
                <w:numId w:val="1"/>
              </w:numPr>
              <w:spacing w:line="480" w:lineRule="auto"/>
              <w:rPr>
                <w:rFonts w:ascii="Times New Roman" w:hAnsi="Times New Roman" w:cs="Times New Roman"/>
                <w:sz w:val="24"/>
                <w:szCs w:val="24"/>
              </w:rPr>
            </w:pPr>
            <w:r w:rsidRPr="003E16B5">
              <w:rPr>
                <w:rFonts w:ascii="Times New Roman" w:hAnsi="Times New Roman" w:cs="Times New Roman"/>
                <w:sz w:val="24"/>
                <w:szCs w:val="24"/>
              </w:rPr>
              <w:t>Include hypothesis and expected</w:t>
            </w:r>
          </w:p>
        </w:tc>
        <w:tc>
          <w:tcPr>
            <w:tcW w:w="4788" w:type="dxa"/>
          </w:tcPr>
          <w:p w:rsidR="005D6735" w:rsidRPr="003E16B5" w:rsidRDefault="005D6735"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This study will expand on the effect of using discrete trial training</w:t>
            </w:r>
            <w:r w:rsidR="003E16B5" w:rsidRPr="003E16B5">
              <w:rPr>
                <w:rFonts w:ascii="Times New Roman" w:hAnsi="Times New Roman" w:cs="Times New Roman"/>
                <w:i/>
                <w:sz w:val="24"/>
                <w:szCs w:val="24"/>
              </w:rPr>
              <w:t xml:space="preserve"> </w:t>
            </w:r>
            <w:r w:rsidR="00B61904">
              <w:rPr>
                <w:rFonts w:ascii="Times New Roman" w:hAnsi="Times New Roman" w:cs="Times New Roman"/>
                <w:i/>
                <w:sz w:val="24"/>
                <w:szCs w:val="24"/>
              </w:rPr>
              <w:t>(</w:t>
            </w:r>
            <w:r w:rsidRPr="003E16B5">
              <w:rPr>
                <w:rFonts w:ascii="Times New Roman" w:hAnsi="Times New Roman" w:cs="Times New Roman"/>
                <w:i/>
                <w:sz w:val="24"/>
                <w:szCs w:val="24"/>
              </w:rPr>
              <w:t>DTT</w:t>
            </w:r>
            <w:r w:rsidR="00B61904">
              <w:rPr>
                <w:rFonts w:ascii="Times New Roman" w:hAnsi="Times New Roman" w:cs="Times New Roman"/>
                <w:i/>
                <w:sz w:val="24"/>
                <w:szCs w:val="24"/>
              </w:rPr>
              <w:t>)</w:t>
            </w:r>
            <w:r w:rsidRPr="003E16B5">
              <w:rPr>
                <w:rFonts w:ascii="Times New Roman" w:hAnsi="Times New Roman" w:cs="Times New Roman"/>
                <w:i/>
                <w:sz w:val="24"/>
                <w:szCs w:val="24"/>
              </w:rPr>
              <w:t xml:space="preserve"> with and without gestures/signs to teach </w:t>
            </w:r>
            <w:r w:rsidR="00B61904">
              <w:rPr>
                <w:rFonts w:ascii="Times New Roman" w:hAnsi="Times New Roman" w:cs="Times New Roman"/>
                <w:i/>
                <w:sz w:val="24"/>
                <w:szCs w:val="24"/>
              </w:rPr>
              <w:t xml:space="preserve">receptive language to </w:t>
            </w:r>
            <w:r w:rsidRPr="003E16B5">
              <w:rPr>
                <w:rFonts w:ascii="Times New Roman" w:hAnsi="Times New Roman" w:cs="Times New Roman"/>
                <w:i/>
                <w:sz w:val="24"/>
                <w:szCs w:val="24"/>
              </w:rPr>
              <w:t>nonverbal children with Autism Spectrum Disorder</w:t>
            </w:r>
            <w:r w:rsidR="003E16B5" w:rsidRPr="003E16B5">
              <w:rPr>
                <w:rFonts w:ascii="Times New Roman" w:hAnsi="Times New Roman" w:cs="Times New Roman"/>
                <w:i/>
                <w:sz w:val="24"/>
                <w:szCs w:val="24"/>
              </w:rPr>
              <w:t xml:space="preserve"> </w:t>
            </w:r>
            <w:r w:rsidR="00B61904">
              <w:rPr>
                <w:rFonts w:ascii="Times New Roman" w:hAnsi="Times New Roman" w:cs="Times New Roman"/>
                <w:i/>
                <w:sz w:val="24"/>
                <w:szCs w:val="24"/>
              </w:rPr>
              <w:t>(</w:t>
            </w:r>
            <w:r w:rsidRPr="003E16B5">
              <w:rPr>
                <w:rFonts w:ascii="Times New Roman" w:hAnsi="Times New Roman" w:cs="Times New Roman"/>
                <w:i/>
                <w:sz w:val="24"/>
                <w:szCs w:val="24"/>
              </w:rPr>
              <w:t>ASD</w:t>
            </w:r>
            <w:r w:rsidR="00B61904">
              <w:rPr>
                <w:rFonts w:ascii="Times New Roman" w:hAnsi="Times New Roman" w:cs="Times New Roman"/>
                <w:i/>
                <w:sz w:val="24"/>
                <w:szCs w:val="24"/>
              </w:rPr>
              <w:t>).</w:t>
            </w:r>
          </w:p>
          <w:p w:rsidR="005D6735" w:rsidRPr="003E16B5" w:rsidRDefault="005D6735" w:rsidP="003E16B5">
            <w:pPr>
              <w:spacing w:line="480" w:lineRule="auto"/>
              <w:rPr>
                <w:rFonts w:ascii="Times New Roman" w:hAnsi="Times New Roman" w:cs="Times New Roman"/>
                <w:i/>
                <w:sz w:val="24"/>
                <w:szCs w:val="24"/>
              </w:rPr>
            </w:pPr>
          </w:p>
          <w:p w:rsidR="005D6735" w:rsidRPr="003E16B5" w:rsidRDefault="005D6735"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Discrete trial training (DTT) is a </w:t>
            </w:r>
            <w:r w:rsidR="00B61904">
              <w:rPr>
                <w:rFonts w:ascii="Times New Roman" w:hAnsi="Times New Roman" w:cs="Times New Roman"/>
                <w:i/>
                <w:sz w:val="24"/>
                <w:szCs w:val="24"/>
              </w:rPr>
              <w:t xml:space="preserve">teaching </w:t>
            </w:r>
            <w:r w:rsidRPr="003E16B5">
              <w:rPr>
                <w:rFonts w:ascii="Times New Roman" w:hAnsi="Times New Roman" w:cs="Times New Roman"/>
                <w:i/>
                <w:sz w:val="24"/>
                <w:szCs w:val="24"/>
              </w:rPr>
              <w:t xml:space="preserve">method that </w:t>
            </w:r>
            <w:proofErr w:type="gramStart"/>
            <w:r w:rsidRPr="003E16B5">
              <w:rPr>
                <w:rFonts w:ascii="Times New Roman" w:hAnsi="Times New Roman" w:cs="Times New Roman"/>
                <w:i/>
                <w:sz w:val="24"/>
                <w:szCs w:val="24"/>
              </w:rPr>
              <w:t>is commonly used</w:t>
            </w:r>
            <w:proofErr w:type="gramEnd"/>
            <w:r w:rsidRPr="003E16B5">
              <w:rPr>
                <w:rFonts w:ascii="Times New Roman" w:hAnsi="Times New Roman" w:cs="Times New Roman"/>
                <w:i/>
                <w:sz w:val="24"/>
                <w:szCs w:val="24"/>
              </w:rPr>
              <w:t xml:space="preserve"> in Applied Behavior Analysis</w:t>
            </w:r>
            <w:r w:rsidR="003E16B5" w:rsidRPr="003E16B5">
              <w:rPr>
                <w:rFonts w:ascii="Times New Roman" w:hAnsi="Times New Roman" w:cs="Times New Roman"/>
                <w:i/>
                <w:sz w:val="24"/>
                <w:szCs w:val="24"/>
              </w:rPr>
              <w:t xml:space="preserve"> </w:t>
            </w:r>
            <w:r w:rsidR="00B61904">
              <w:rPr>
                <w:rFonts w:ascii="Times New Roman" w:hAnsi="Times New Roman" w:cs="Times New Roman"/>
                <w:i/>
                <w:sz w:val="24"/>
                <w:szCs w:val="24"/>
              </w:rPr>
              <w:t>(A</w:t>
            </w:r>
            <w:r w:rsidRPr="003E16B5">
              <w:rPr>
                <w:rFonts w:ascii="Times New Roman" w:hAnsi="Times New Roman" w:cs="Times New Roman"/>
                <w:i/>
                <w:sz w:val="24"/>
                <w:szCs w:val="24"/>
              </w:rPr>
              <w:t>BA</w:t>
            </w:r>
            <w:r w:rsidR="00B61904">
              <w:rPr>
                <w:rFonts w:ascii="Times New Roman" w:hAnsi="Times New Roman" w:cs="Times New Roman"/>
                <w:i/>
                <w:sz w:val="24"/>
                <w:szCs w:val="24"/>
              </w:rPr>
              <w:t>)</w:t>
            </w:r>
            <w:r w:rsidRPr="003E16B5">
              <w:rPr>
                <w:rFonts w:ascii="Times New Roman" w:hAnsi="Times New Roman" w:cs="Times New Roman"/>
                <w:i/>
                <w:sz w:val="24"/>
                <w:szCs w:val="24"/>
              </w:rPr>
              <w:t xml:space="preserve"> to teach skills in simplified steps. DTT allows you to break down a skill into several steps and </w:t>
            </w:r>
            <w:r w:rsidR="00B61904">
              <w:rPr>
                <w:rFonts w:ascii="Times New Roman" w:hAnsi="Times New Roman" w:cs="Times New Roman"/>
                <w:i/>
                <w:sz w:val="24"/>
                <w:szCs w:val="24"/>
              </w:rPr>
              <w:t>t</w:t>
            </w:r>
            <w:r w:rsidR="00B61904" w:rsidRPr="00B61904">
              <w:rPr>
                <w:rFonts w:ascii="Times New Roman" w:hAnsi="Times New Roman" w:cs="Times New Roman"/>
                <w:i/>
                <w:sz w:val="24"/>
                <w:szCs w:val="24"/>
              </w:rPr>
              <w:t xml:space="preserve">each each step individually, leading </w:t>
            </w:r>
            <w:proofErr w:type="gramStart"/>
            <w:r w:rsidR="00B61904" w:rsidRPr="00B61904">
              <w:rPr>
                <w:rFonts w:ascii="Times New Roman" w:hAnsi="Times New Roman" w:cs="Times New Roman"/>
                <w:i/>
                <w:sz w:val="24"/>
                <w:szCs w:val="24"/>
              </w:rPr>
              <w:t>to  mastered</w:t>
            </w:r>
            <w:proofErr w:type="gramEnd"/>
            <w:r w:rsidR="00B61904" w:rsidRPr="00B61904">
              <w:rPr>
                <w:rFonts w:ascii="Times New Roman" w:hAnsi="Times New Roman" w:cs="Times New Roman"/>
                <w:i/>
                <w:sz w:val="24"/>
                <w:szCs w:val="24"/>
              </w:rPr>
              <w:t xml:space="preserve"> skill</w:t>
            </w:r>
            <w:r w:rsidR="00B61904">
              <w:rPr>
                <w:rFonts w:ascii="Times New Roman" w:hAnsi="Times New Roman" w:cs="Times New Roman"/>
                <w:i/>
                <w:sz w:val="24"/>
                <w:szCs w:val="24"/>
              </w:rPr>
              <w:t>.</w:t>
            </w:r>
            <w:r w:rsidR="00B61904" w:rsidRPr="00B61904">
              <w:rPr>
                <w:rFonts w:ascii="Times New Roman" w:hAnsi="Times New Roman" w:cs="Times New Roman"/>
                <w:i/>
                <w:sz w:val="24"/>
                <w:szCs w:val="24"/>
              </w:rPr>
              <w:t xml:space="preserve"> </w:t>
            </w:r>
          </w:p>
          <w:p w:rsidR="005D6735" w:rsidRPr="003E16B5" w:rsidRDefault="005D6735" w:rsidP="003E16B5">
            <w:pPr>
              <w:spacing w:line="480" w:lineRule="auto"/>
              <w:rPr>
                <w:rFonts w:ascii="Times New Roman" w:hAnsi="Times New Roman" w:cs="Times New Roman"/>
                <w:i/>
                <w:sz w:val="24"/>
                <w:szCs w:val="24"/>
              </w:rPr>
            </w:pPr>
          </w:p>
          <w:p w:rsidR="005D6735" w:rsidRPr="003E16B5" w:rsidRDefault="005D6735" w:rsidP="00B61904">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 purpose of this study is </w:t>
            </w:r>
            <w:r w:rsidR="00B61904">
              <w:rPr>
                <w:rFonts w:ascii="Times New Roman" w:hAnsi="Times New Roman" w:cs="Times New Roman"/>
                <w:i/>
                <w:sz w:val="24"/>
                <w:szCs w:val="24"/>
              </w:rPr>
              <w:t xml:space="preserve">to </w:t>
            </w:r>
            <w:r w:rsidR="00B61904" w:rsidRPr="00B61904">
              <w:rPr>
                <w:rFonts w:ascii="Times New Roman" w:hAnsi="Times New Roman" w:cs="Times New Roman"/>
                <w:i/>
                <w:sz w:val="24"/>
                <w:szCs w:val="24"/>
              </w:rPr>
              <w:t xml:space="preserve">compare two teaching techniques: DTT with verbal instruction and DTT with signs/gestures to see which is more effective in teaching </w:t>
            </w:r>
            <w:r w:rsidRPr="003E16B5">
              <w:rPr>
                <w:rFonts w:ascii="Times New Roman" w:hAnsi="Times New Roman" w:cs="Times New Roman"/>
                <w:i/>
                <w:sz w:val="24"/>
                <w:szCs w:val="24"/>
              </w:rPr>
              <w:t xml:space="preserve">nonverbal children with ASD </w:t>
            </w:r>
            <w:r w:rsidR="00B61904" w:rsidRPr="00B61904">
              <w:rPr>
                <w:rFonts w:ascii="Times New Roman" w:hAnsi="Times New Roman" w:cs="Times New Roman"/>
                <w:i/>
                <w:sz w:val="24"/>
                <w:szCs w:val="24"/>
              </w:rPr>
              <w:t xml:space="preserve">receptive language.  </w:t>
            </w:r>
            <w:r w:rsidRPr="003E16B5">
              <w:rPr>
                <w:rFonts w:ascii="Times New Roman" w:hAnsi="Times New Roman" w:cs="Times New Roman"/>
                <w:i/>
                <w:sz w:val="24"/>
                <w:szCs w:val="24"/>
              </w:rPr>
              <w:t xml:space="preserve">It is hypothesized that DTT can teach communication skills through DTT and with </w:t>
            </w:r>
            <w:proofErr w:type="gramStart"/>
            <w:r w:rsidRPr="003E16B5">
              <w:rPr>
                <w:rFonts w:ascii="Times New Roman" w:hAnsi="Times New Roman" w:cs="Times New Roman"/>
                <w:i/>
                <w:sz w:val="24"/>
                <w:szCs w:val="24"/>
              </w:rPr>
              <w:t>DTT</w:t>
            </w:r>
            <w:proofErr w:type="gramEnd"/>
            <w:r w:rsidRPr="003E16B5">
              <w:rPr>
                <w:rFonts w:ascii="Times New Roman" w:hAnsi="Times New Roman" w:cs="Times New Roman"/>
                <w:i/>
                <w:sz w:val="24"/>
                <w:szCs w:val="24"/>
              </w:rPr>
              <w:t xml:space="preserve"> using gestures or signs. The expected </w:t>
            </w:r>
            <w:r w:rsidRPr="003E16B5">
              <w:rPr>
                <w:rFonts w:ascii="Times New Roman" w:hAnsi="Times New Roman" w:cs="Times New Roman"/>
                <w:i/>
                <w:sz w:val="24"/>
                <w:szCs w:val="24"/>
              </w:rPr>
              <w:lastRenderedPageBreak/>
              <w:t xml:space="preserve">results will be that teaching communication skills through DTT with gestures or signs will be more effective than teaching communication skills using DTT without any gestures or </w:t>
            </w:r>
            <w:proofErr w:type="gramStart"/>
            <w:r w:rsidRPr="003E16B5">
              <w:rPr>
                <w:rFonts w:ascii="Times New Roman" w:hAnsi="Times New Roman" w:cs="Times New Roman"/>
                <w:i/>
                <w:sz w:val="24"/>
                <w:szCs w:val="24"/>
              </w:rPr>
              <w:t>signs .</w:t>
            </w:r>
            <w:proofErr w:type="gramEnd"/>
          </w:p>
        </w:tc>
      </w:tr>
    </w:tbl>
    <w:p w:rsidR="002D32DE" w:rsidRPr="003E16B5" w:rsidRDefault="002D32DE" w:rsidP="003E16B5">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898"/>
        <w:gridCol w:w="4608"/>
      </w:tblGrid>
      <w:tr w:rsidR="0017727E" w:rsidRPr="003E16B5" w:rsidTr="001251E7">
        <w:tc>
          <w:tcPr>
            <w:tcW w:w="9506" w:type="dxa"/>
            <w:gridSpan w:val="2"/>
          </w:tcPr>
          <w:p w:rsidR="0017727E" w:rsidRPr="003E16B5" w:rsidRDefault="0017727E"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Subject Population</w:t>
            </w:r>
          </w:p>
        </w:tc>
      </w:tr>
      <w:tr w:rsidR="0017727E" w:rsidRPr="003E16B5" w:rsidTr="001251E7">
        <w:tc>
          <w:tcPr>
            <w:tcW w:w="4898" w:type="dxa"/>
          </w:tcPr>
          <w:p w:rsidR="0017727E" w:rsidRPr="003E16B5" w:rsidRDefault="0017727E"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Number of Participants</w:t>
            </w:r>
          </w:p>
        </w:tc>
        <w:tc>
          <w:tcPr>
            <w:tcW w:w="4608" w:type="dxa"/>
          </w:tcPr>
          <w:p w:rsidR="0017727E" w:rsidRPr="003E16B5" w:rsidRDefault="00B61904" w:rsidP="003E16B5">
            <w:pPr>
              <w:spacing w:line="480" w:lineRule="auto"/>
              <w:rPr>
                <w:rFonts w:ascii="Times New Roman" w:hAnsi="Times New Roman" w:cs="Times New Roman"/>
                <w:i/>
                <w:sz w:val="24"/>
                <w:szCs w:val="24"/>
              </w:rPr>
            </w:pPr>
            <w:r>
              <w:rPr>
                <w:rFonts w:ascii="Times New Roman" w:hAnsi="Times New Roman" w:cs="Times New Roman"/>
                <w:i/>
                <w:sz w:val="24"/>
                <w:szCs w:val="24"/>
              </w:rPr>
              <w:t>4</w:t>
            </w:r>
          </w:p>
        </w:tc>
      </w:tr>
      <w:tr w:rsidR="0017727E" w:rsidRPr="003E16B5" w:rsidTr="001251E7">
        <w:tc>
          <w:tcPr>
            <w:tcW w:w="4898" w:type="dxa"/>
          </w:tcPr>
          <w:p w:rsidR="0017727E" w:rsidRPr="003E16B5" w:rsidRDefault="0017727E"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Age Ranges</w:t>
            </w:r>
          </w:p>
        </w:tc>
        <w:tc>
          <w:tcPr>
            <w:tcW w:w="4608" w:type="dxa"/>
          </w:tcPr>
          <w:p w:rsidR="0017727E" w:rsidRPr="003E16B5" w:rsidRDefault="00B61904" w:rsidP="003E16B5">
            <w:pPr>
              <w:spacing w:line="480" w:lineRule="auto"/>
              <w:rPr>
                <w:rFonts w:ascii="Times New Roman" w:hAnsi="Times New Roman" w:cs="Times New Roman"/>
                <w:i/>
                <w:sz w:val="24"/>
                <w:szCs w:val="24"/>
              </w:rPr>
            </w:pPr>
            <w:r>
              <w:rPr>
                <w:rFonts w:ascii="Times New Roman" w:hAnsi="Times New Roman" w:cs="Times New Roman"/>
                <w:i/>
                <w:sz w:val="24"/>
                <w:szCs w:val="24"/>
              </w:rPr>
              <w:t>Between 3-13 years</w:t>
            </w:r>
          </w:p>
        </w:tc>
      </w:tr>
      <w:tr w:rsidR="0017727E" w:rsidRPr="003E16B5" w:rsidTr="001251E7">
        <w:tc>
          <w:tcPr>
            <w:tcW w:w="4898" w:type="dxa"/>
          </w:tcPr>
          <w:p w:rsidR="0017727E" w:rsidRPr="003E16B5" w:rsidRDefault="0017727E"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Inclusion Criteria</w:t>
            </w:r>
          </w:p>
        </w:tc>
        <w:tc>
          <w:tcPr>
            <w:tcW w:w="4608" w:type="dxa"/>
          </w:tcPr>
          <w:p w:rsidR="0017727E" w:rsidRPr="003E16B5" w:rsidRDefault="00B61904" w:rsidP="003E16B5">
            <w:pPr>
              <w:spacing w:line="480" w:lineRule="auto"/>
              <w:rPr>
                <w:rFonts w:ascii="Times New Roman" w:hAnsi="Times New Roman" w:cs="Times New Roman"/>
                <w:i/>
                <w:sz w:val="24"/>
                <w:szCs w:val="24"/>
              </w:rPr>
            </w:pPr>
            <w:r>
              <w:rPr>
                <w:rFonts w:ascii="Times New Roman" w:hAnsi="Times New Roman" w:cs="Times New Roman"/>
                <w:i/>
                <w:sz w:val="24"/>
                <w:szCs w:val="24"/>
              </w:rPr>
              <w:t>P</w:t>
            </w:r>
            <w:r w:rsidR="0017727E" w:rsidRPr="003E16B5">
              <w:rPr>
                <w:rFonts w:ascii="Times New Roman" w:hAnsi="Times New Roman" w:cs="Times New Roman"/>
                <w:i/>
                <w:sz w:val="24"/>
                <w:szCs w:val="24"/>
              </w:rPr>
              <w:t xml:space="preserve">articipants will be from Holding Hands Inc. Clinic in Burbank, California. The participants must be nonverbal, have a diagnosis of ASD, and be within the age range of 3-13. </w:t>
            </w:r>
          </w:p>
          <w:p w:rsidR="0017727E" w:rsidRPr="003E16B5" w:rsidRDefault="0017727E" w:rsidP="00B61904">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Participants must also participate in ABA services on a weekly or daily basis.</w:t>
            </w:r>
          </w:p>
        </w:tc>
      </w:tr>
      <w:tr w:rsidR="0017727E" w:rsidRPr="003E16B5" w:rsidTr="001251E7">
        <w:trPr>
          <w:trHeight w:val="1709"/>
        </w:trPr>
        <w:tc>
          <w:tcPr>
            <w:tcW w:w="4898" w:type="dxa"/>
          </w:tcPr>
          <w:p w:rsidR="0017727E" w:rsidRPr="003E16B5" w:rsidRDefault="0017727E"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Exclusion Criteria</w:t>
            </w:r>
          </w:p>
        </w:tc>
        <w:tc>
          <w:tcPr>
            <w:tcW w:w="4608" w:type="dxa"/>
          </w:tcPr>
          <w:p w:rsidR="0017727E" w:rsidRPr="003E16B5" w:rsidRDefault="0017727E"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Clients with a dual diagnosis will not be considered in the study</w:t>
            </w:r>
            <w:proofErr w:type="gramStart"/>
            <w:r w:rsidRPr="003E16B5">
              <w:rPr>
                <w:rFonts w:ascii="Times New Roman" w:hAnsi="Times New Roman" w:cs="Times New Roman"/>
                <w:i/>
                <w:sz w:val="24"/>
                <w:szCs w:val="24"/>
              </w:rPr>
              <w:t>..</w:t>
            </w:r>
            <w:proofErr w:type="gramEnd"/>
            <w:r w:rsidRPr="003E16B5">
              <w:rPr>
                <w:rFonts w:ascii="Times New Roman" w:hAnsi="Times New Roman" w:cs="Times New Roman"/>
                <w:i/>
                <w:sz w:val="24"/>
                <w:szCs w:val="24"/>
              </w:rPr>
              <w:t xml:space="preserve"> Clients not in the age range </w:t>
            </w:r>
            <w:proofErr w:type="gramStart"/>
            <w:r w:rsidRPr="003E16B5">
              <w:rPr>
                <w:rFonts w:ascii="Times New Roman" w:hAnsi="Times New Roman" w:cs="Times New Roman"/>
                <w:i/>
                <w:sz w:val="24"/>
                <w:szCs w:val="24"/>
              </w:rPr>
              <w:t>will not be considered</w:t>
            </w:r>
            <w:proofErr w:type="gramEnd"/>
            <w:r w:rsidRPr="003E16B5">
              <w:rPr>
                <w:rFonts w:ascii="Times New Roman" w:hAnsi="Times New Roman" w:cs="Times New Roman"/>
                <w:i/>
                <w:sz w:val="24"/>
                <w:szCs w:val="24"/>
              </w:rPr>
              <w:t>, and clients with any severe behaviors addressed in their behavior support plan will not be considered for the research.</w:t>
            </w:r>
          </w:p>
        </w:tc>
      </w:tr>
    </w:tbl>
    <w:p w:rsidR="006F540A" w:rsidRPr="003E16B5" w:rsidRDefault="006F540A" w:rsidP="003E16B5">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898"/>
        <w:gridCol w:w="4608"/>
      </w:tblGrid>
      <w:tr w:rsidR="0017727E" w:rsidRPr="003E16B5" w:rsidTr="006F540A">
        <w:tc>
          <w:tcPr>
            <w:tcW w:w="4898" w:type="dxa"/>
          </w:tcPr>
          <w:p w:rsidR="0017727E" w:rsidRPr="003E16B5" w:rsidRDefault="0017727E" w:rsidP="003E16B5">
            <w:pPr>
              <w:tabs>
                <w:tab w:val="left" w:pos="3541"/>
              </w:tabs>
              <w:spacing w:line="480" w:lineRule="auto"/>
              <w:rPr>
                <w:rFonts w:ascii="Times New Roman" w:hAnsi="Times New Roman" w:cs="Times New Roman"/>
                <w:b/>
                <w:sz w:val="24"/>
                <w:szCs w:val="24"/>
              </w:rPr>
            </w:pPr>
          </w:p>
          <w:p w:rsidR="006F540A" w:rsidRPr="003E16B5" w:rsidRDefault="006F540A" w:rsidP="003E16B5">
            <w:pPr>
              <w:tabs>
                <w:tab w:val="left" w:pos="3541"/>
              </w:tabs>
              <w:spacing w:line="480" w:lineRule="auto"/>
              <w:rPr>
                <w:rFonts w:ascii="Times New Roman" w:hAnsi="Times New Roman" w:cs="Times New Roman"/>
                <w:b/>
                <w:sz w:val="24"/>
                <w:szCs w:val="24"/>
              </w:rPr>
            </w:pPr>
            <w:r w:rsidRPr="003E16B5">
              <w:rPr>
                <w:rFonts w:ascii="Times New Roman" w:hAnsi="Times New Roman" w:cs="Times New Roman"/>
                <w:b/>
                <w:sz w:val="24"/>
                <w:szCs w:val="24"/>
              </w:rPr>
              <w:t>Recruitment and Design</w:t>
            </w:r>
          </w:p>
          <w:p w:rsidR="006F540A" w:rsidRPr="003E16B5" w:rsidRDefault="006F540A" w:rsidP="003E16B5">
            <w:pPr>
              <w:tabs>
                <w:tab w:val="left" w:pos="3541"/>
              </w:tabs>
              <w:spacing w:line="480" w:lineRule="auto"/>
              <w:rPr>
                <w:rFonts w:ascii="Times New Roman" w:hAnsi="Times New Roman" w:cs="Times New Roman"/>
                <w:b/>
                <w:sz w:val="24"/>
                <w:szCs w:val="24"/>
              </w:rPr>
            </w:pP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8F7457" w:rsidP="003E16B5">
            <w:pPr>
              <w:tabs>
                <w:tab w:val="left" w:pos="3710"/>
                <w:tab w:val="right" w:pos="4572"/>
              </w:tabs>
              <w:spacing w:line="480" w:lineRule="auto"/>
              <w:rPr>
                <w:rFonts w:ascii="Times New Roman" w:hAnsi="Times New Roman" w:cs="Times New Roman"/>
                <w:b/>
                <w:sz w:val="24"/>
                <w:szCs w:val="24"/>
              </w:rPr>
            </w:pPr>
            <w:r w:rsidRPr="003E16B5">
              <w:rPr>
                <w:rFonts w:ascii="Times New Roman" w:hAnsi="Times New Roman" w:cs="Times New Roman"/>
                <w:b/>
                <w:sz w:val="24"/>
                <w:szCs w:val="24"/>
              </w:rPr>
              <w:t>Recruitment</w:t>
            </w:r>
            <w:r w:rsidRPr="003E16B5">
              <w:rPr>
                <w:rFonts w:ascii="Times New Roman" w:hAnsi="Times New Roman" w:cs="Times New Roman"/>
                <w:b/>
                <w:sz w:val="24"/>
                <w:szCs w:val="24"/>
              </w:rPr>
              <w:tab/>
            </w:r>
            <w:r w:rsidRPr="003E16B5">
              <w:rPr>
                <w:rFonts w:ascii="Times New Roman" w:hAnsi="Times New Roman" w:cs="Times New Roman"/>
                <w:b/>
                <w:sz w:val="24"/>
                <w:szCs w:val="24"/>
              </w:rPr>
              <w:tab/>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8F7457" w:rsidP="003E16B5">
            <w:pPr>
              <w:spacing w:line="480" w:lineRule="auto"/>
              <w:rPr>
                <w:rFonts w:ascii="Times New Roman" w:hAnsi="Times New Roman" w:cs="Times New Roman"/>
                <w:sz w:val="24"/>
                <w:szCs w:val="24"/>
              </w:rPr>
            </w:pPr>
            <w:proofErr w:type="gramStart"/>
            <w:r w:rsidRPr="003E16B5">
              <w:rPr>
                <w:rFonts w:ascii="Times New Roman" w:hAnsi="Times New Roman" w:cs="Times New Roman"/>
                <w:sz w:val="24"/>
                <w:szCs w:val="24"/>
              </w:rPr>
              <w:t>Will the TCSPP Directory be used</w:t>
            </w:r>
            <w:proofErr w:type="gramEnd"/>
            <w:r w:rsidRPr="003E16B5">
              <w:rPr>
                <w:rFonts w:ascii="Times New Roman" w:hAnsi="Times New Roman" w:cs="Times New Roman"/>
                <w:sz w:val="24"/>
                <w:szCs w:val="24"/>
              </w:rPr>
              <w:t>?</w:t>
            </w:r>
          </w:p>
        </w:tc>
        <w:tc>
          <w:tcPr>
            <w:tcW w:w="4608" w:type="dxa"/>
          </w:tcPr>
          <w:p w:rsidR="0017727E" w:rsidRPr="003E16B5" w:rsidRDefault="008F7457"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No</w:t>
            </w:r>
          </w:p>
        </w:tc>
      </w:tr>
      <w:tr w:rsidR="0017727E" w:rsidRPr="003E16B5" w:rsidTr="001251E7">
        <w:tc>
          <w:tcPr>
            <w:tcW w:w="4898" w:type="dxa"/>
          </w:tcPr>
          <w:p w:rsidR="0017727E" w:rsidRPr="003E16B5" w:rsidRDefault="008F745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Describe how participants will be recruited</w:t>
            </w:r>
          </w:p>
        </w:tc>
        <w:tc>
          <w:tcPr>
            <w:tcW w:w="4608" w:type="dxa"/>
          </w:tcPr>
          <w:p w:rsidR="008F7457" w:rsidRPr="003E16B5" w:rsidRDefault="008F7457"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Participants </w:t>
            </w:r>
            <w:proofErr w:type="gramStart"/>
            <w:r w:rsidRPr="003E16B5">
              <w:rPr>
                <w:rFonts w:ascii="Times New Roman" w:hAnsi="Times New Roman" w:cs="Times New Roman"/>
                <w:i/>
                <w:sz w:val="24"/>
                <w:szCs w:val="24"/>
              </w:rPr>
              <w:t>will be recruited</w:t>
            </w:r>
            <w:proofErr w:type="gramEnd"/>
            <w:r w:rsidRPr="003E16B5">
              <w:rPr>
                <w:rFonts w:ascii="Times New Roman" w:hAnsi="Times New Roman" w:cs="Times New Roman"/>
                <w:i/>
                <w:sz w:val="24"/>
                <w:szCs w:val="24"/>
              </w:rPr>
              <w:t xml:space="preserve"> from Holding Hands Inc., Burbank.</w:t>
            </w:r>
          </w:p>
          <w:p w:rsidR="0017727E" w:rsidRPr="003E16B5" w:rsidRDefault="008F7457" w:rsidP="00B61904">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An email will go out to parents of children who receive services from Holding Hands Inc. </w:t>
            </w:r>
            <w:r w:rsidR="001251E7" w:rsidRPr="003E16B5">
              <w:rPr>
                <w:rFonts w:ascii="Times New Roman" w:hAnsi="Times New Roman" w:cs="Times New Roman"/>
                <w:i/>
                <w:sz w:val="24"/>
                <w:szCs w:val="24"/>
              </w:rPr>
              <w:t>Interested parents will reply to the email sent to the</w:t>
            </w:r>
            <w:r w:rsidR="00B61904">
              <w:rPr>
                <w:rFonts w:ascii="Times New Roman" w:hAnsi="Times New Roman" w:cs="Times New Roman"/>
                <w:i/>
                <w:sz w:val="24"/>
                <w:szCs w:val="24"/>
              </w:rPr>
              <w:t xml:space="preserve">m or contact </w:t>
            </w:r>
            <w:r w:rsidR="001251E7" w:rsidRPr="003E16B5">
              <w:rPr>
                <w:rFonts w:ascii="Times New Roman" w:hAnsi="Times New Roman" w:cs="Times New Roman"/>
                <w:i/>
                <w:sz w:val="24"/>
                <w:szCs w:val="24"/>
              </w:rPr>
              <w:t xml:space="preserve">the researcher through a mobile phone that will be </w:t>
            </w:r>
            <w:proofErr w:type="gramStart"/>
            <w:r w:rsidR="001251E7" w:rsidRPr="003E16B5">
              <w:rPr>
                <w:rFonts w:ascii="Times New Roman" w:hAnsi="Times New Roman" w:cs="Times New Roman"/>
                <w:i/>
                <w:sz w:val="24"/>
                <w:szCs w:val="24"/>
              </w:rPr>
              <w:t>provided  in</w:t>
            </w:r>
            <w:proofErr w:type="gramEnd"/>
            <w:r w:rsidR="001251E7" w:rsidRPr="003E16B5">
              <w:rPr>
                <w:rFonts w:ascii="Times New Roman" w:hAnsi="Times New Roman" w:cs="Times New Roman"/>
                <w:i/>
                <w:sz w:val="24"/>
                <w:szCs w:val="24"/>
              </w:rPr>
              <w:t xml:space="preserve"> the email. </w:t>
            </w:r>
          </w:p>
        </w:tc>
      </w:tr>
      <w:tr w:rsidR="0017727E" w:rsidRPr="003E16B5" w:rsidTr="001251E7">
        <w:tc>
          <w:tcPr>
            <w:tcW w:w="4898" w:type="dxa"/>
          </w:tcPr>
          <w:p w:rsidR="0017727E"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Screening Document</w:t>
            </w:r>
          </w:p>
        </w:tc>
        <w:tc>
          <w:tcPr>
            <w:tcW w:w="4608" w:type="dxa"/>
          </w:tcPr>
          <w:p w:rsidR="0017727E" w:rsidRPr="003E16B5" w:rsidRDefault="001251E7"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There will be a link here where you will upload your screening document(s).</w:t>
            </w:r>
          </w:p>
        </w:tc>
      </w:tr>
      <w:tr w:rsidR="001251E7" w:rsidRPr="003E16B5" w:rsidTr="001251E7">
        <w:tc>
          <w:tcPr>
            <w:tcW w:w="9506" w:type="dxa"/>
            <w:gridSpan w:val="2"/>
          </w:tcPr>
          <w:p w:rsidR="001251E7"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b/>
                <w:sz w:val="24"/>
                <w:szCs w:val="24"/>
              </w:rPr>
              <w:t>Study Design</w:t>
            </w:r>
            <w:r w:rsidRPr="003E16B5">
              <w:rPr>
                <w:rFonts w:ascii="Times New Roman" w:hAnsi="Times New Roman" w:cs="Times New Roman"/>
                <w:sz w:val="24"/>
                <w:szCs w:val="24"/>
              </w:rPr>
              <w:t xml:space="preserve"> – Remember, the type of population you recruit may influence the type of IRB approval you need. </w:t>
            </w:r>
            <w:proofErr w:type="gramStart"/>
            <w:r w:rsidRPr="003E16B5">
              <w:rPr>
                <w:rFonts w:ascii="Times New Roman" w:hAnsi="Times New Roman" w:cs="Times New Roman"/>
                <w:sz w:val="24"/>
                <w:szCs w:val="24"/>
              </w:rPr>
              <w:t>Take this into consideration</w:t>
            </w:r>
            <w:proofErr w:type="gramEnd"/>
            <w:r w:rsidRPr="003E16B5">
              <w:rPr>
                <w:rFonts w:ascii="Times New Roman" w:hAnsi="Times New Roman" w:cs="Times New Roman"/>
                <w:sz w:val="24"/>
                <w:szCs w:val="24"/>
              </w:rPr>
              <w:t xml:space="preserve"> when deciding on a population and timeframe for your study.</w:t>
            </w:r>
          </w:p>
        </w:tc>
      </w:tr>
    </w:tbl>
    <w:p w:rsidR="006F540A" w:rsidRPr="003E16B5" w:rsidRDefault="006F540A" w:rsidP="003E16B5">
      <w:pPr>
        <w:spacing w:line="480" w:lineRule="auto"/>
        <w:rPr>
          <w:rFonts w:ascii="Times New Roman" w:hAnsi="Times New Roman" w:cs="Times New Roman"/>
          <w:sz w:val="24"/>
          <w:szCs w:val="24"/>
        </w:rPr>
      </w:pPr>
    </w:p>
    <w:p w:rsidR="006F540A" w:rsidRPr="003E16B5" w:rsidRDefault="006F540A"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 xml:space="preserve">Study Design </w:t>
      </w:r>
    </w:p>
    <w:tbl>
      <w:tblPr>
        <w:tblStyle w:val="TableGrid"/>
        <w:tblW w:w="0" w:type="auto"/>
        <w:tblLook w:val="04A0" w:firstRow="1" w:lastRow="0" w:firstColumn="1" w:lastColumn="0" w:noHBand="0" w:noVBand="1"/>
      </w:tblPr>
      <w:tblGrid>
        <w:gridCol w:w="4898"/>
        <w:gridCol w:w="4608"/>
      </w:tblGrid>
      <w:tr w:rsidR="0017727E" w:rsidRPr="003E16B5" w:rsidTr="001251E7">
        <w:tc>
          <w:tcPr>
            <w:tcW w:w="4898" w:type="dxa"/>
          </w:tcPr>
          <w:p w:rsidR="0017727E" w:rsidRPr="003E16B5" w:rsidRDefault="001251E7"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 xml:space="preserve">Study Design </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Archival data</w:t>
            </w:r>
          </w:p>
        </w:tc>
        <w:tc>
          <w:tcPr>
            <w:tcW w:w="4608" w:type="dxa"/>
          </w:tcPr>
          <w:p w:rsidR="0017727E" w:rsidRPr="003E16B5" w:rsidRDefault="001251E7"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No</w:t>
            </w:r>
          </w:p>
        </w:tc>
      </w:tr>
      <w:tr w:rsidR="0017727E" w:rsidRPr="003E16B5" w:rsidTr="001251E7">
        <w:tc>
          <w:tcPr>
            <w:tcW w:w="4898" w:type="dxa"/>
          </w:tcPr>
          <w:p w:rsidR="0017727E"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Vulnerable populations </w:t>
            </w:r>
          </w:p>
        </w:tc>
        <w:tc>
          <w:tcPr>
            <w:tcW w:w="4608" w:type="dxa"/>
          </w:tcPr>
          <w:p w:rsidR="0017727E" w:rsidRPr="003E16B5" w:rsidRDefault="001251E7" w:rsidP="003E16B5">
            <w:pPr>
              <w:pStyle w:val="ListParagraph"/>
              <w:numPr>
                <w:ilvl w:val="0"/>
                <w:numId w:val="2"/>
              </w:numPr>
              <w:spacing w:line="480" w:lineRule="auto"/>
              <w:rPr>
                <w:rFonts w:ascii="Times New Roman" w:hAnsi="Times New Roman" w:cs="Times New Roman"/>
                <w:i/>
                <w:sz w:val="24"/>
                <w:szCs w:val="24"/>
              </w:rPr>
            </w:pPr>
            <w:r w:rsidRPr="003E16B5">
              <w:rPr>
                <w:rFonts w:ascii="Times New Roman" w:hAnsi="Times New Roman" w:cs="Times New Roman"/>
                <w:i/>
                <w:sz w:val="24"/>
                <w:szCs w:val="24"/>
              </w:rPr>
              <w:t>Minors under age of 18</w:t>
            </w:r>
          </w:p>
        </w:tc>
      </w:tr>
      <w:tr w:rsidR="0017727E" w:rsidRPr="003E16B5" w:rsidTr="001251E7">
        <w:tc>
          <w:tcPr>
            <w:tcW w:w="4898" w:type="dxa"/>
          </w:tcPr>
          <w:p w:rsidR="0017727E"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Supplemental Form C</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1251E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Special Population </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bl>
    <w:p w:rsidR="006F540A" w:rsidRPr="003E16B5" w:rsidRDefault="006F540A" w:rsidP="003E16B5">
      <w:pPr>
        <w:spacing w:line="480" w:lineRule="auto"/>
        <w:rPr>
          <w:rFonts w:ascii="Times New Roman" w:hAnsi="Times New Roman" w:cs="Times New Roman"/>
          <w:b/>
          <w:sz w:val="24"/>
          <w:szCs w:val="24"/>
        </w:rPr>
      </w:pPr>
    </w:p>
    <w:p w:rsidR="006F540A" w:rsidRPr="003E16B5" w:rsidRDefault="006F540A"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Supplemental Form C-</w:t>
      </w:r>
      <w:r w:rsidRPr="003E16B5">
        <w:rPr>
          <w:rFonts w:ascii="Times New Roman" w:hAnsi="Times New Roman" w:cs="Times New Roman"/>
          <w:sz w:val="24"/>
          <w:szCs w:val="24"/>
        </w:rPr>
        <w:t xml:space="preserve"> this is only necessary if you are working with populations under the age of 18</w:t>
      </w:r>
    </w:p>
    <w:tbl>
      <w:tblPr>
        <w:tblStyle w:val="TableGrid"/>
        <w:tblW w:w="0" w:type="auto"/>
        <w:tblLook w:val="04A0" w:firstRow="1" w:lastRow="0" w:firstColumn="1" w:lastColumn="0" w:noHBand="0" w:noVBand="1"/>
      </w:tblPr>
      <w:tblGrid>
        <w:gridCol w:w="4898"/>
        <w:gridCol w:w="4608"/>
      </w:tblGrid>
      <w:tr w:rsidR="0017727E" w:rsidRPr="003E16B5" w:rsidTr="001251E7">
        <w:tc>
          <w:tcPr>
            <w:tcW w:w="4898" w:type="dxa"/>
          </w:tcPr>
          <w:p w:rsidR="0017727E" w:rsidRPr="003E16B5" w:rsidRDefault="006F540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Prior Experience with Population</w:t>
            </w:r>
          </w:p>
        </w:tc>
        <w:tc>
          <w:tcPr>
            <w:tcW w:w="4608" w:type="dxa"/>
          </w:tcPr>
          <w:p w:rsidR="0017727E" w:rsidRPr="003E16B5" w:rsidRDefault="006F540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 principle investigator has worked with special needs children, including </w:t>
            </w:r>
            <w:r w:rsidR="004A0AE4">
              <w:rPr>
                <w:rFonts w:ascii="Times New Roman" w:hAnsi="Times New Roman" w:cs="Times New Roman"/>
                <w:i/>
                <w:sz w:val="24"/>
                <w:szCs w:val="24"/>
              </w:rPr>
              <w:t xml:space="preserve">those with </w:t>
            </w:r>
            <w:smartTag w:uri="urn:schemas-microsoft-com:office:smarttags" w:element="stockticker">
              <w:r w:rsidRPr="003E16B5">
                <w:rPr>
                  <w:rFonts w:ascii="Times New Roman" w:hAnsi="Times New Roman" w:cs="Times New Roman"/>
                  <w:i/>
                  <w:sz w:val="24"/>
                  <w:szCs w:val="24"/>
                </w:rPr>
                <w:t>ASD</w:t>
              </w:r>
            </w:smartTag>
            <w:r w:rsidRPr="003E16B5">
              <w:rPr>
                <w:rFonts w:ascii="Times New Roman" w:hAnsi="Times New Roman" w:cs="Times New Roman"/>
                <w:i/>
                <w:sz w:val="24"/>
                <w:szCs w:val="24"/>
              </w:rPr>
              <w:t>, since 2014 and has been a behavioral interventionist since 2018.</w:t>
            </w:r>
          </w:p>
        </w:tc>
      </w:tr>
      <w:tr w:rsidR="0017727E" w:rsidRPr="003E16B5" w:rsidTr="001251E7">
        <w:tc>
          <w:tcPr>
            <w:tcW w:w="4898" w:type="dxa"/>
          </w:tcPr>
          <w:p w:rsidR="0017727E" w:rsidRPr="003E16B5" w:rsidRDefault="006F540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Study Population </w:t>
            </w:r>
          </w:p>
        </w:tc>
        <w:tc>
          <w:tcPr>
            <w:tcW w:w="4608" w:type="dxa"/>
          </w:tcPr>
          <w:p w:rsidR="0017727E" w:rsidRPr="003E16B5" w:rsidRDefault="006F540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 study population is nonverbal children under 13 years of age with a diagnosis of ASD.</w:t>
            </w:r>
          </w:p>
        </w:tc>
      </w:tr>
      <w:tr w:rsidR="0017727E" w:rsidRPr="003E16B5" w:rsidTr="001251E7">
        <w:tc>
          <w:tcPr>
            <w:tcW w:w="4898" w:type="dxa"/>
          </w:tcPr>
          <w:p w:rsidR="0017727E" w:rsidRPr="003E16B5" w:rsidRDefault="006F540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Justification </w:t>
            </w:r>
          </w:p>
        </w:tc>
        <w:tc>
          <w:tcPr>
            <w:tcW w:w="4608" w:type="dxa"/>
          </w:tcPr>
          <w:p w:rsidR="0017727E" w:rsidRPr="003E16B5" w:rsidRDefault="006C21B0" w:rsidP="002027CB">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ABA therapy is i</w:t>
            </w:r>
            <w:r w:rsidR="004A0AE4">
              <w:t xml:space="preserve"> </w:t>
            </w:r>
            <w:r w:rsidR="004A0AE4" w:rsidRPr="004A0AE4">
              <w:rPr>
                <w:rFonts w:ascii="Times New Roman" w:hAnsi="Times New Roman" w:cs="Times New Roman"/>
                <w:i/>
                <w:sz w:val="24"/>
                <w:szCs w:val="24"/>
              </w:rPr>
              <w:t>an evidence-based approach</w:t>
            </w:r>
            <w:r w:rsidRPr="003E16B5">
              <w:rPr>
                <w:rFonts w:ascii="Times New Roman" w:hAnsi="Times New Roman" w:cs="Times New Roman"/>
                <w:i/>
                <w:sz w:val="24"/>
                <w:szCs w:val="24"/>
              </w:rPr>
              <w:t xml:space="preserve">, which </w:t>
            </w:r>
            <w:proofErr w:type="gramStart"/>
            <w:r w:rsidRPr="003E16B5">
              <w:rPr>
                <w:rFonts w:ascii="Times New Roman" w:hAnsi="Times New Roman" w:cs="Times New Roman"/>
                <w:i/>
                <w:sz w:val="24"/>
                <w:szCs w:val="24"/>
              </w:rPr>
              <w:t>is known to be commonly used</w:t>
            </w:r>
            <w:proofErr w:type="gramEnd"/>
            <w:r w:rsidRPr="003E16B5">
              <w:rPr>
                <w:rFonts w:ascii="Times New Roman" w:hAnsi="Times New Roman" w:cs="Times New Roman"/>
                <w:i/>
                <w:sz w:val="24"/>
                <w:szCs w:val="24"/>
              </w:rPr>
              <w:t xml:space="preserve"> with clients with ASD. Discrete Trial training is a commonly used component in ABA and </w:t>
            </w:r>
            <w:proofErr w:type="gramStart"/>
            <w:r w:rsidRPr="003E16B5">
              <w:rPr>
                <w:rFonts w:ascii="Times New Roman" w:hAnsi="Times New Roman" w:cs="Times New Roman"/>
                <w:i/>
                <w:sz w:val="24"/>
                <w:szCs w:val="24"/>
              </w:rPr>
              <w:t>is known</w:t>
            </w:r>
            <w:proofErr w:type="gramEnd"/>
            <w:r w:rsidRPr="003E16B5">
              <w:rPr>
                <w:rFonts w:ascii="Times New Roman" w:hAnsi="Times New Roman" w:cs="Times New Roman"/>
                <w:i/>
                <w:sz w:val="24"/>
                <w:szCs w:val="24"/>
              </w:rPr>
              <w:t xml:space="preserve"> to be effective. </w:t>
            </w:r>
            <w:r w:rsidR="004A0AE4">
              <w:rPr>
                <w:rFonts w:ascii="Times New Roman" w:hAnsi="Times New Roman" w:cs="Times New Roman"/>
                <w:i/>
                <w:sz w:val="24"/>
                <w:szCs w:val="24"/>
              </w:rPr>
              <w:t xml:space="preserve"> It is imperative that autistic children are able to comprehend </w:t>
            </w:r>
            <w:proofErr w:type="gramStart"/>
            <w:r w:rsidR="004A0AE4">
              <w:rPr>
                <w:rFonts w:ascii="Times New Roman" w:hAnsi="Times New Roman" w:cs="Times New Roman"/>
                <w:i/>
                <w:sz w:val="24"/>
                <w:szCs w:val="24"/>
              </w:rPr>
              <w:t>language</w:t>
            </w:r>
            <w:proofErr w:type="gramEnd"/>
            <w:r w:rsidR="004A0AE4">
              <w:rPr>
                <w:rFonts w:ascii="Times New Roman" w:hAnsi="Times New Roman" w:cs="Times New Roman"/>
                <w:i/>
                <w:sz w:val="24"/>
                <w:szCs w:val="24"/>
              </w:rPr>
              <w:t xml:space="preserve"> as that would </w:t>
            </w:r>
            <w:r w:rsidR="004A0AE4">
              <w:rPr>
                <w:rFonts w:ascii="Times New Roman" w:hAnsi="Times New Roman" w:cs="Times New Roman"/>
                <w:i/>
                <w:sz w:val="24"/>
                <w:szCs w:val="24"/>
              </w:rPr>
              <w:lastRenderedPageBreak/>
              <w:t xml:space="preserve">significantly improve their communication skills. Conversely, understanding the most DTT intervention </w:t>
            </w:r>
            <w:r w:rsidR="002027CB">
              <w:rPr>
                <w:rFonts w:ascii="Times New Roman" w:hAnsi="Times New Roman" w:cs="Times New Roman"/>
                <w:i/>
                <w:sz w:val="24"/>
                <w:szCs w:val="24"/>
              </w:rPr>
              <w:t xml:space="preserve">would enable parents and therapists successfully teach receptive language to a child. It would also assist in teaching the children life skills and writing skills. </w:t>
            </w:r>
          </w:p>
        </w:tc>
      </w:tr>
      <w:tr w:rsidR="0017727E" w:rsidRPr="003E16B5" w:rsidTr="001251E7">
        <w:tc>
          <w:tcPr>
            <w:tcW w:w="4898" w:type="dxa"/>
          </w:tcPr>
          <w:p w:rsidR="0017727E" w:rsidRPr="003E16B5" w:rsidRDefault="006C21B0"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 xml:space="preserve">Age Range of Subjects </w:t>
            </w:r>
          </w:p>
        </w:tc>
        <w:tc>
          <w:tcPr>
            <w:tcW w:w="4608" w:type="dxa"/>
          </w:tcPr>
          <w:p w:rsidR="0017727E" w:rsidRPr="003E16B5" w:rsidRDefault="006C21B0"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3-13</w:t>
            </w:r>
          </w:p>
        </w:tc>
      </w:tr>
      <w:tr w:rsidR="0017727E" w:rsidRPr="003E16B5" w:rsidTr="001251E7">
        <w:tc>
          <w:tcPr>
            <w:tcW w:w="4898" w:type="dxa"/>
          </w:tcPr>
          <w:p w:rsidR="0017727E" w:rsidRPr="003E16B5" w:rsidRDefault="006C21B0"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Risk </w:t>
            </w:r>
          </w:p>
        </w:tc>
        <w:tc>
          <w:tcPr>
            <w:tcW w:w="4608" w:type="dxa"/>
          </w:tcPr>
          <w:p w:rsidR="0017727E" w:rsidRPr="003E16B5" w:rsidRDefault="006C21B0" w:rsidP="00CD619F">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Greater than minimal risk but presents the prospect of</w:t>
            </w:r>
            <w:r w:rsidR="00DA1F96" w:rsidRPr="003E16B5">
              <w:rPr>
                <w:rFonts w:ascii="Times New Roman" w:hAnsi="Times New Roman" w:cs="Times New Roman"/>
                <w:i/>
                <w:sz w:val="24"/>
                <w:szCs w:val="24"/>
              </w:rPr>
              <w:t xml:space="preserve"> direct benefit to the </w:t>
            </w:r>
            <w:r w:rsidR="00E411A6" w:rsidRPr="003E16B5">
              <w:rPr>
                <w:rFonts w:ascii="Times New Roman" w:hAnsi="Times New Roman" w:cs="Times New Roman"/>
                <w:i/>
                <w:sz w:val="24"/>
                <w:szCs w:val="24"/>
              </w:rPr>
              <w:t>subject.</w:t>
            </w:r>
            <w:r w:rsidR="00E411A6">
              <w:rPr>
                <w:rFonts w:ascii="Times New Roman" w:hAnsi="Times New Roman" w:cs="Times New Roman"/>
                <w:i/>
                <w:sz w:val="24"/>
                <w:szCs w:val="24"/>
              </w:rPr>
              <w:t xml:space="preserve"> The research presents the prospect of direct benefits to the </w:t>
            </w:r>
            <w:r w:rsidR="00CD619F">
              <w:rPr>
                <w:rFonts w:ascii="Times New Roman" w:hAnsi="Times New Roman" w:cs="Times New Roman"/>
                <w:i/>
                <w:sz w:val="24"/>
                <w:szCs w:val="24"/>
              </w:rPr>
              <w:t>participants,</w:t>
            </w:r>
            <w:r w:rsidR="00E411A6">
              <w:rPr>
                <w:rFonts w:ascii="Times New Roman" w:hAnsi="Times New Roman" w:cs="Times New Roman"/>
                <w:i/>
                <w:sz w:val="24"/>
                <w:szCs w:val="24"/>
              </w:rPr>
              <w:t xml:space="preserve"> as they will get to learn receptive language. </w:t>
            </w:r>
            <w:r w:rsidR="0013459B">
              <w:rPr>
                <w:rFonts w:ascii="Times New Roman" w:hAnsi="Times New Roman" w:cs="Times New Roman"/>
                <w:i/>
                <w:sz w:val="24"/>
                <w:szCs w:val="24"/>
              </w:rPr>
              <w:t xml:space="preserve">They will have a short term as well as a </w:t>
            </w:r>
            <w:r w:rsidR="00CD619F">
              <w:rPr>
                <w:rFonts w:ascii="Times New Roman" w:hAnsi="Times New Roman" w:cs="Times New Roman"/>
                <w:i/>
                <w:sz w:val="24"/>
                <w:szCs w:val="24"/>
              </w:rPr>
              <w:t>long-term</w:t>
            </w:r>
            <w:r w:rsidR="0013459B">
              <w:rPr>
                <w:rFonts w:ascii="Times New Roman" w:hAnsi="Times New Roman" w:cs="Times New Roman"/>
                <w:i/>
                <w:sz w:val="24"/>
                <w:szCs w:val="24"/>
              </w:rPr>
              <w:t xml:space="preserve"> improvement in their understanding of receptive language. </w:t>
            </w:r>
            <w:r w:rsidR="00E411A6">
              <w:rPr>
                <w:rFonts w:ascii="Times New Roman" w:hAnsi="Times New Roman" w:cs="Times New Roman"/>
                <w:i/>
                <w:sz w:val="24"/>
                <w:szCs w:val="24"/>
              </w:rPr>
              <w:t xml:space="preserve">The technique </w:t>
            </w:r>
            <w:proofErr w:type="gramStart"/>
            <w:r w:rsidR="00E411A6">
              <w:rPr>
                <w:rFonts w:ascii="Times New Roman" w:hAnsi="Times New Roman" w:cs="Times New Roman"/>
                <w:i/>
                <w:sz w:val="24"/>
                <w:szCs w:val="24"/>
              </w:rPr>
              <w:t>will be used</w:t>
            </w:r>
            <w:proofErr w:type="gramEnd"/>
            <w:r w:rsidR="00E411A6">
              <w:rPr>
                <w:rFonts w:ascii="Times New Roman" w:hAnsi="Times New Roman" w:cs="Times New Roman"/>
                <w:i/>
                <w:sz w:val="24"/>
                <w:szCs w:val="24"/>
              </w:rPr>
              <w:t xml:space="preserve"> to teach other skills to them such as daily skills. </w:t>
            </w:r>
            <w:r w:rsidR="0013459B">
              <w:rPr>
                <w:rFonts w:ascii="Times New Roman" w:hAnsi="Times New Roman" w:cs="Times New Roman"/>
                <w:i/>
                <w:sz w:val="24"/>
                <w:szCs w:val="24"/>
              </w:rPr>
              <w:t xml:space="preserve">The study also has benefits not only to the participants but also to their </w:t>
            </w:r>
            <w:bookmarkStart w:id="0" w:name="_GoBack"/>
            <w:bookmarkEnd w:id="0"/>
            <w:r w:rsidR="00CD619F">
              <w:rPr>
                <w:rFonts w:ascii="Times New Roman" w:hAnsi="Times New Roman" w:cs="Times New Roman"/>
                <w:i/>
                <w:sz w:val="24"/>
                <w:szCs w:val="24"/>
              </w:rPr>
              <w:t>families,</w:t>
            </w:r>
            <w:r w:rsidR="0013459B">
              <w:rPr>
                <w:rFonts w:ascii="Times New Roman" w:hAnsi="Times New Roman" w:cs="Times New Roman"/>
                <w:i/>
                <w:sz w:val="24"/>
                <w:szCs w:val="24"/>
              </w:rPr>
              <w:t xml:space="preserve"> as they will get to understand their children better through the study. </w:t>
            </w:r>
          </w:p>
        </w:tc>
      </w:tr>
      <w:tr w:rsidR="0017727E" w:rsidRPr="003E16B5" w:rsidTr="001251E7">
        <w:tc>
          <w:tcPr>
            <w:tcW w:w="4898" w:type="dxa"/>
          </w:tcPr>
          <w:p w:rsidR="0017727E" w:rsidRPr="003E16B5" w:rsidRDefault="00DA1F96"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Consent/ Permission</w:t>
            </w:r>
          </w:p>
        </w:tc>
        <w:tc>
          <w:tcPr>
            <w:tcW w:w="4608" w:type="dxa"/>
          </w:tcPr>
          <w:p w:rsidR="0017727E" w:rsidRPr="003E16B5" w:rsidRDefault="00DC0E17" w:rsidP="0013459B">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Consent from the parent is required since all </w:t>
            </w:r>
            <w:r w:rsidRPr="003E16B5">
              <w:rPr>
                <w:rFonts w:ascii="Times New Roman" w:hAnsi="Times New Roman" w:cs="Times New Roman"/>
                <w:i/>
                <w:sz w:val="24"/>
                <w:szCs w:val="24"/>
              </w:rPr>
              <w:lastRenderedPageBreak/>
              <w:t xml:space="preserve">participants in the study are minors under the age of 18. The consent of </w:t>
            </w:r>
            <w:r w:rsidR="0013459B">
              <w:rPr>
                <w:rFonts w:ascii="Times New Roman" w:hAnsi="Times New Roman" w:cs="Times New Roman"/>
                <w:i/>
                <w:sz w:val="24"/>
                <w:szCs w:val="24"/>
              </w:rPr>
              <w:t xml:space="preserve">one or two </w:t>
            </w:r>
            <w:r w:rsidRPr="003E16B5">
              <w:rPr>
                <w:rFonts w:ascii="Times New Roman" w:hAnsi="Times New Roman" w:cs="Times New Roman"/>
                <w:i/>
                <w:sz w:val="24"/>
                <w:szCs w:val="24"/>
              </w:rPr>
              <w:t xml:space="preserve">parents </w:t>
            </w:r>
            <w:proofErr w:type="gramStart"/>
            <w:r w:rsidRPr="003E16B5">
              <w:rPr>
                <w:rFonts w:ascii="Times New Roman" w:hAnsi="Times New Roman" w:cs="Times New Roman"/>
                <w:i/>
                <w:sz w:val="24"/>
                <w:szCs w:val="24"/>
              </w:rPr>
              <w:t>will be sought</w:t>
            </w:r>
            <w:proofErr w:type="gramEnd"/>
            <w:r w:rsidRPr="003E16B5">
              <w:rPr>
                <w:rFonts w:ascii="Times New Roman" w:hAnsi="Times New Roman" w:cs="Times New Roman"/>
                <w:i/>
                <w:sz w:val="24"/>
                <w:szCs w:val="24"/>
              </w:rPr>
              <w:t xml:space="preserve"> for this study. </w:t>
            </w:r>
          </w:p>
        </w:tc>
      </w:tr>
      <w:tr w:rsidR="0017727E" w:rsidRPr="003E16B5" w:rsidTr="001251E7">
        <w:tc>
          <w:tcPr>
            <w:tcW w:w="4898" w:type="dxa"/>
          </w:tcPr>
          <w:p w:rsidR="0017727E" w:rsidRPr="003E16B5" w:rsidRDefault="00DA1F96"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Assent of Child – Please describe the assent process</w:t>
            </w:r>
          </w:p>
        </w:tc>
        <w:tc>
          <w:tcPr>
            <w:tcW w:w="4608" w:type="dxa"/>
          </w:tcPr>
          <w:p w:rsidR="0017727E" w:rsidRPr="003E16B5" w:rsidRDefault="00DA1F96"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Due to the age, diagnosis, and communication level of the participants, formal assent will not be included. Assent will be assumed if the child actively participates in the sessions, transitions to the session area without challenging behavior, and accepts </w:t>
            </w:r>
            <w:proofErr w:type="gramStart"/>
            <w:r w:rsidRPr="003E16B5">
              <w:rPr>
                <w:rFonts w:ascii="Times New Roman" w:hAnsi="Times New Roman" w:cs="Times New Roman"/>
                <w:i/>
                <w:sz w:val="24"/>
                <w:szCs w:val="24"/>
              </w:rPr>
              <w:t xml:space="preserve">the </w:t>
            </w:r>
            <w:r w:rsidR="00DC0E17" w:rsidRPr="003E16B5">
              <w:rPr>
                <w:rFonts w:ascii="Times New Roman" w:hAnsi="Times New Roman" w:cs="Times New Roman"/>
                <w:i/>
                <w:sz w:val="24"/>
                <w:szCs w:val="24"/>
              </w:rPr>
              <w:t>reinforces</w:t>
            </w:r>
            <w:proofErr w:type="gramEnd"/>
            <w:r w:rsidRPr="003E16B5">
              <w:rPr>
                <w:rFonts w:ascii="Times New Roman" w:hAnsi="Times New Roman" w:cs="Times New Roman"/>
                <w:i/>
                <w:sz w:val="24"/>
                <w:szCs w:val="24"/>
              </w:rPr>
              <w:t xml:space="preserve"> offered. If the participant engages in tantrums or elopes from the area, the session </w:t>
            </w:r>
            <w:proofErr w:type="gramStart"/>
            <w:r w:rsidRPr="003E16B5">
              <w:rPr>
                <w:rFonts w:ascii="Times New Roman" w:hAnsi="Times New Roman" w:cs="Times New Roman"/>
                <w:i/>
                <w:sz w:val="24"/>
                <w:szCs w:val="24"/>
              </w:rPr>
              <w:t>will be terminated</w:t>
            </w:r>
            <w:proofErr w:type="gramEnd"/>
            <w:r w:rsidRPr="003E16B5">
              <w:rPr>
                <w:rFonts w:ascii="Times New Roman" w:hAnsi="Times New Roman" w:cs="Times New Roman"/>
                <w:i/>
                <w:sz w:val="24"/>
                <w:szCs w:val="24"/>
              </w:rPr>
              <w:t xml:space="preserve"> and the parent will be contacted. Parents always have the option of withdrawing their child from the study at any time.</w:t>
            </w:r>
          </w:p>
        </w:tc>
      </w:tr>
      <w:tr w:rsidR="0017727E" w:rsidRPr="003E16B5" w:rsidTr="001251E7">
        <w:tc>
          <w:tcPr>
            <w:tcW w:w="4898" w:type="dxa"/>
          </w:tcPr>
          <w:p w:rsidR="0017727E" w:rsidRPr="003E16B5" w:rsidRDefault="00F3569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Assent of Child – Please describe how it will be determined that the child has agreed to participate.</w:t>
            </w:r>
          </w:p>
        </w:tc>
        <w:tc>
          <w:tcPr>
            <w:tcW w:w="4608" w:type="dxa"/>
          </w:tcPr>
          <w:p w:rsidR="0017727E" w:rsidRPr="003E16B5" w:rsidRDefault="00F3569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If the child actively participates in the session, remains in the session area, and accepts </w:t>
            </w:r>
            <w:proofErr w:type="spellStart"/>
            <w:r w:rsidRPr="003E16B5">
              <w:rPr>
                <w:rFonts w:ascii="Times New Roman" w:hAnsi="Times New Roman" w:cs="Times New Roman"/>
                <w:i/>
                <w:sz w:val="24"/>
                <w:szCs w:val="24"/>
              </w:rPr>
              <w:t>reinforcers</w:t>
            </w:r>
            <w:proofErr w:type="spellEnd"/>
            <w:r w:rsidRPr="003E16B5">
              <w:rPr>
                <w:rFonts w:ascii="Times New Roman" w:hAnsi="Times New Roman" w:cs="Times New Roman"/>
                <w:i/>
                <w:sz w:val="24"/>
                <w:szCs w:val="24"/>
              </w:rPr>
              <w:t xml:space="preserve"> offered during the session.</w:t>
            </w:r>
          </w:p>
        </w:tc>
      </w:tr>
      <w:tr w:rsidR="0017727E" w:rsidRPr="003E16B5" w:rsidTr="001251E7">
        <w:tc>
          <w:tcPr>
            <w:tcW w:w="4898" w:type="dxa"/>
          </w:tcPr>
          <w:p w:rsidR="0017727E" w:rsidRPr="003E16B5" w:rsidRDefault="00F3569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Assent of Child – Please describe the developmentally appropriate criteria that </w:t>
            </w:r>
            <w:proofErr w:type="gramStart"/>
            <w:r w:rsidRPr="003E16B5">
              <w:rPr>
                <w:rFonts w:ascii="Times New Roman" w:hAnsi="Times New Roman" w:cs="Times New Roman"/>
                <w:sz w:val="24"/>
                <w:szCs w:val="24"/>
              </w:rPr>
              <w:t>will be used</w:t>
            </w:r>
            <w:proofErr w:type="gramEnd"/>
            <w:r w:rsidRPr="003E16B5">
              <w:rPr>
                <w:rFonts w:ascii="Times New Roman" w:hAnsi="Times New Roman" w:cs="Times New Roman"/>
                <w:sz w:val="24"/>
                <w:szCs w:val="24"/>
              </w:rPr>
              <w:t xml:space="preserve"> to determine if child wishes to discontinue </w:t>
            </w:r>
            <w:r w:rsidRPr="003E16B5">
              <w:rPr>
                <w:rFonts w:ascii="Times New Roman" w:hAnsi="Times New Roman" w:cs="Times New Roman"/>
                <w:sz w:val="24"/>
                <w:szCs w:val="24"/>
              </w:rPr>
              <w:lastRenderedPageBreak/>
              <w:t>their participation.</w:t>
            </w:r>
          </w:p>
        </w:tc>
        <w:tc>
          <w:tcPr>
            <w:tcW w:w="4608" w:type="dxa"/>
          </w:tcPr>
          <w:p w:rsidR="0017727E" w:rsidRPr="003E16B5" w:rsidRDefault="00F3569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lastRenderedPageBreak/>
              <w:t xml:space="preserve">If the participant engages in tantrums or elopes from the area, the session </w:t>
            </w:r>
            <w:proofErr w:type="gramStart"/>
            <w:r w:rsidRPr="003E16B5">
              <w:rPr>
                <w:rFonts w:ascii="Times New Roman" w:hAnsi="Times New Roman" w:cs="Times New Roman"/>
                <w:i/>
                <w:sz w:val="24"/>
                <w:szCs w:val="24"/>
              </w:rPr>
              <w:t>will be terminated</w:t>
            </w:r>
            <w:proofErr w:type="gramEnd"/>
            <w:r w:rsidRPr="003E16B5">
              <w:rPr>
                <w:rFonts w:ascii="Times New Roman" w:hAnsi="Times New Roman" w:cs="Times New Roman"/>
                <w:i/>
                <w:sz w:val="24"/>
                <w:szCs w:val="24"/>
              </w:rPr>
              <w:t xml:space="preserve"> and the parent will be contacted </w:t>
            </w:r>
            <w:r w:rsidRPr="003E16B5">
              <w:rPr>
                <w:rFonts w:ascii="Times New Roman" w:hAnsi="Times New Roman" w:cs="Times New Roman"/>
                <w:i/>
                <w:sz w:val="24"/>
                <w:szCs w:val="24"/>
              </w:rPr>
              <w:lastRenderedPageBreak/>
              <w:t>to determine if they would like to continue their child’s participation.</w:t>
            </w:r>
          </w:p>
        </w:tc>
      </w:tr>
      <w:tr w:rsidR="0017727E" w:rsidRPr="003E16B5" w:rsidTr="001251E7">
        <w:tc>
          <w:tcPr>
            <w:tcW w:w="4898" w:type="dxa"/>
          </w:tcPr>
          <w:p w:rsidR="0017727E" w:rsidRPr="003E16B5" w:rsidRDefault="00F3569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Ward of the State</w:t>
            </w:r>
          </w:p>
        </w:tc>
        <w:tc>
          <w:tcPr>
            <w:tcW w:w="4608" w:type="dxa"/>
          </w:tcPr>
          <w:p w:rsidR="0017727E" w:rsidRPr="003E16B5" w:rsidRDefault="00DC0E17"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 It will be indicated whether the child is a ward of state or not on each participant form</w:t>
            </w:r>
          </w:p>
        </w:tc>
      </w:tr>
    </w:tbl>
    <w:p w:rsidR="00DC0E17" w:rsidRPr="003E16B5" w:rsidRDefault="00DC0E17"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Informed Consent</w:t>
      </w:r>
    </w:p>
    <w:tbl>
      <w:tblPr>
        <w:tblStyle w:val="TableGrid"/>
        <w:tblW w:w="0" w:type="auto"/>
        <w:tblLook w:val="04A0" w:firstRow="1" w:lastRow="0" w:firstColumn="1" w:lastColumn="0" w:noHBand="0" w:noVBand="1"/>
      </w:tblPr>
      <w:tblGrid>
        <w:gridCol w:w="4898"/>
        <w:gridCol w:w="4608"/>
      </w:tblGrid>
      <w:tr w:rsidR="0017727E" w:rsidRPr="003E16B5" w:rsidTr="001251E7">
        <w:tc>
          <w:tcPr>
            <w:tcW w:w="4898" w:type="dxa"/>
          </w:tcPr>
          <w:p w:rsidR="0017727E" w:rsidRPr="003E16B5" w:rsidRDefault="00DC0E17"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Select Type of Consent</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DC0E1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Waiver or Alteration of Consent</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DC0E1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Waiver of Consent Documentation/Oral Consent</w:t>
            </w:r>
          </w:p>
        </w:tc>
        <w:tc>
          <w:tcPr>
            <w:tcW w:w="4608" w:type="dxa"/>
          </w:tcPr>
          <w:p w:rsidR="0017727E" w:rsidRPr="003E16B5" w:rsidRDefault="0017727E" w:rsidP="003E16B5">
            <w:pPr>
              <w:spacing w:line="480" w:lineRule="auto"/>
              <w:rPr>
                <w:rFonts w:ascii="Times New Roman" w:hAnsi="Times New Roman" w:cs="Times New Roman"/>
                <w:sz w:val="24"/>
                <w:szCs w:val="24"/>
              </w:rPr>
            </w:pPr>
          </w:p>
        </w:tc>
      </w:tr>
      <w:tr w:rsidR="0017727E" w:rsidRPr="003E16B5" w:rsidTr="001251E7">
        <w:tc>
          <w:tcPr>
            <w:tcW w:w="4898" w:type="dxa"/>
          </w:tcPr>
          <w:p w:rsidR="0017727E" w:rsidRPr="003E16B5" w:rsidRDefault="00DC0E1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Written Consent</w:t>
            </w:r>
          </w:p>
        </w:tc>
        <w:tc>
          <w:tcPr>
            <w:tcW w:w="4608" w:type="dxa"/>
          </w:tcPr>
          <w:p w:rsidR="0017727E" w:rsidRPr="003E16B5" w:rsidRDefault="00DC0E17" w:rsidP="0013459B">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 study will consist of child participants. Consent will be obtained by the </w:t>
            </w:r>
            <w:proofErr w:type="gramStart"/>
            <w:r w:rsidRPr="003E16B5">
              <w:rPr>
                <w:rFonts w:ascii="Times New Roman" w:hAnsi="Times New Roman" w:cs="Times New Roman"/>
                <w:i/>
                <w:sz w:val="24"/>
                <w:szCs w:val="24"/>
              </w:rPr>
              <w:t>participants</w:t>
            </w:r>
            <w:proofErr w:type="gramEnd"/>
            <w:r w:rsidRPr="003E16B5">
              <w:rPr>
                <w:rFonts w:ascii="Times New Roman" w:hAnsi="Times New Roman" w:cs="Times New Roman"/>
                <w:i/>
                <w:sz w:val="24"/>
                <w:szCs w:val="24"/>
              </w:rPr>
              <w:t xml:space="preserve"> parents/guardians.</w:t>
            </w:r>
            <w:r w:rsidR="001B3CC3" w:rsidRPr="003E16B5">
              <w:rPr>
                <w:rFonts w:ascii="Times New Roman" w:hAnsi="Times New Roman" w:cs="Times New Roman"/>
                <w:i/>
                <w:sz w:val="24"/>
                <w:szCs w:val="24"/>
              </w:rPr>
              <w:t xml:space="preserve"> The consent form </w:t>
            </w:r>
            <w:proofErr w:type="gramStart"/>
            <w:r w:rsidR="001B3CC3" w:rsidRPr="003E16B5">
              <w:rPr>
                <w:rFonts w:ascii="Times New Roman" w:hAnsi="Times New Roman" w:cs="Times New Roman"/>
                <w:i/>
                <w:sz w:val="24"/>
                <w:szCs w:val="24"/>
              </w:rPr>
              <w:t>will be delivered</w:t>
            </w:r>
            <w:proofErr w:type="gramEnd"/>
            <w:r w:rsidR="001B3CC3" w:rsidRPr="003E16B5">
              <w:rPr>
                <w:rFonts w:ascii="Times New Roman" w:hAnsi="Times New Roman" w:cs="Times New Roman"/>
                <w:i/>
                <w:sz w:val="24"/>
                <w:szCs w:val="24"/>
              </w:rPr>
              <w:t xml:space="preserve"> to the parents by the researcher. During which the researcher will explain in detail about the research. The parents will be </w:t>
            </w:r>
            <w:r w:rsidR="0013459B">
              <w:rPr>
                <w:rFonts w:ascii="Times New Roman" w:hAnsi="Times New Roman" w:cs="Times New Roman"/>
                <w:i/>
                <w:sz w:val="24"/>
                <w:szCs w:val="24"/>
              </w:rPr>
              <w:t xml:space="preserve">have an opportunity </w:t>
            </w:r>
            <w:proofErr w:type="gramStart"/>
            <w:r w:rsidR="001B3CC3" w:rsidRPr="003E16B5">
              <w:rPr>
                <w:rFonts w:ascii="Times New Roman" w:hAnsi="Times New Roman" w:cs="Times New Roman"/>
                <w:i/>
                <w:sz w:val="24"/>
                <w:szCs w:val="24"/>
              </w:rPr>
              <w:t>ask  questions</w:t>
            </w:r>
            <w:proofErr w:type="gramEnd"/>
            <w:r w:rsidR="001B3CC3" w:rsidRPr="003E16B5">
              <w:rPr>
                <w:rFonts w:ascii="Times New Roman" w:hAnsi="Times New Roman" w:cs="Times New Roman"/>
                <w:i/>
                <w:sz w:val="24"/>
                <w:szCs w:val="24"/>
              </w:rPr>
              <w:t xml:space="preserve"> before consenting . </w:t>
            </w:r>
            <w:proofErr w:type="gramStart"/>
            <w:r w:rsidR="001B3CC3" w:rsidRPr="003E16B5">
              <w:rPr>
                <w:rFonts w:ascii="Times New Roman" w:hAnsi="Times New Roman" w:cs="Times New Roman"/>
                <w:i/>
                <w:sz w:val="24"/>
                <w:szCs w:val="24"/>
              </w:rPr>
              <w:t>The  researcher</w:t>
            </w:r>
            <w:proofErr w:type="gramEnd"/>
            <w:r w:rsidR="001B3CC3" w:rsidRPr="003E16B5">
              <w:rPr>
                <w:rFonts w:ascii="Times New Roman" w:hAnsi="Times New Roman" w:cs="Times New Roman"/>
                <w:i/>
                <w:sz w:val="24"/>
                <w:szCs w:val="24"/>
              </w:rPr>
              <w:t xml:space="preserve"> will collect the consent forms from the parents  within one week after the meeting.</w:t>
            </w:r>
          </w:p>
        </w:tc>
      </w:tr>
      <w:tr w:rsidR="0017727E" w:rsidRPr="003E16B5" w:rsidTr="001251E7">
        <w:tc>
          <w:tcPr>
            <w:tcW w:w="4898" w:type="dxa"/>
          </w:tcPr>
          <w:p w:rsidR="0017727E" w:rsidRPr="003E16B5" w:rsidRDefault="00DC0E17"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Consent Form</w:t>
            </w:r>
          </w:p>
        </w:tc>
        <w:tc>
          <w:tcPr>
            <w:tcW w:w="4608" w:type="dxa"/>
          </w:tcPr>
          <w:p w:rsidR="0017727E"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There will be a link here where </w:t>
            </w:r>
            <w:r w:rsidR="005A57DC" w:rsidRPr="003E16B5">
              <w:rPr>
                <w:rFonts w:ascii="Times New Roman" w:hAnsi="Times New Roman" w:cs="Times New Roman"/>
                <w:i/>
                <w:sz w:val="24"/>
                <w:szCs w:val="24"/>
              </w:rPr>
              <w:t xml:space="preserve">researcher </w:t>
            </w:r>
            <w:r w:rsidRPr="003E16B5">
              <w:rPr>
                <w:rFonts w:ascii="Times New Roman" w:hAnsi="Times New Roman" w:cs="Times New Roman"/>
                <w:i/>
                <w:sz w:val="24"/>
                <w:szCs w:val="24"/>
              </w:rPr>
              <w:t>will upload your consent document(s).</w:t>
            </w:r>
          </w:p>
        </w:tc>
      </w:tr>
    </w:tbl>
    <w:p w:rsidR="001B3CC3" w:rsidRPr="003E16B5" w:rsidRDefault="001B3CC3" w:rsidP="003E16B5">
      <w:pPr>
        <w:spacing w:line="480" w:lineRule="auto"/>
        <w:rPr>
          <w:rFonts w:ascii="Times New Roman" w:hAnsi="Times New Roman" w:cs="Times New Roman"/>
          <w:b/>
          <w:sz w:val="24"/>
          <w:szCs w:val="24"/>
        </w:rPr>
      </w:pPr>
      <w:r w:rsidRPr="003E16B5">
        <w:rPr>
          <w:rFonts w:ascii="Times New Roman" w:hAnsi="Times New Roman" w:cs="Times New Roman"/>
          <w:b/>
          <w:sz w:val="24"/>
          <w:szCs w:val="24"/>
        </w:rPr>
        <w:t>Study Participation</w:t>
      </w:r>
    </w:p>
    <w:tbl>
      <w:tblPr>
        <w:tblStyle w:val="TableGrid"/>
        <w:tblpPr w:leftFromText="180" w:rightFromText="180" w:vertAnchor="text" w:tblpY="1"/>
        <w:tblOverlap w:val="never"/>
        <w:tblW w:w="0" w:type="auto"/>
        <w:tblLook w:val="04A0" w:firstRow="1" w:lastRow="0" w:firstColumn="1" w:lastColumn="0" w:noHBand="0" w:noVBand="1"/>
      </w:tblPr>
      <w:tblGrid>
        <w:gridCol w:w="4898"/>
        <w:gridCol w:w="4608"/>
        <w:gridCol w:w="70"/>
      </w:tblGrid>
      <w:tr w:rsidR="0017727E" w:rsidRPr="003E16B5" w:rsidTr="003E16B5">
        <w:trPr>
          <w:gridAfter w:val="1"/>
          <w:wAfter w:w="70" w:type="dxa"/>
        </w:trPr>
        <w:tc>
          <w:tcPr>
            <w:tcW w:w="4898" w:type="dxa"/>
          </w:tcPr>
          <w:p w:rsidR="0017727E" w:rsidRPr="003E16B5" w:rsidRDefault="001B3CC3"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Description of the Study</w:t>
            </w:r>
          </w:p>
        </w:tc>
        <w:tc>
          <w:tcPr>
            <w:tcW w:w="4608" w:type="dxa"/>
          </w:tcPr>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Following receipt of written informed consent, parents will set a schedule to participate in the study.  (First paragraph summarizing study) Length of study, length of session, how many sessions per day</w:t>
            </w:r>
          </w:p>
          <w:p w:rsidR="001B3CC3" w:rsidRPr="003E16B5" w:rsidRDefault="001B3CC3" w:rsidP="003E16B5">
            <w:pPr>
              <w:spacing w:line="480" w:lineRule="auto"/>
              <w:rPr>
                <w:rFonts w:ascii="Times New Roman" w:hAnsi="Times New Roman" w:cs="Times New Roman"/>
                <w:i/>
                <w:sz w:val="24"/>
                <w:szCs w:val="24"/>
              </w:rPr>
            </w:pP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Second paragraph: Describe preference assessment</w:t>
            </w:r>
          </w:p>
          <w:p w:rsidR="001B3CC3" w:rsidRPr="003E16B5" w:rsidRDefault="001B3CC3" w:rsidP="003E16B5">
            <w:pPr>
              <w:spacing w:line="480" w:lineRule="auto"/>
              <w:rPr>
                <w:rFonts w:ascii="Times New Roman" w:hAnsi="Times New Roman" w:cs="Times New Roman"/>
                <w:i/>
                <w:sz w:val="24"/>
                <w:szCs w:val="24"/>
              </w:rPr>
            </w:pP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Baseline</w:t>
            </w:r>
          </w:p>
          <w:p w:rsidR="001B3CC3" w:rsidRPr="003E16B5" w:rsidRDefault="001B3CC3" w:rsidP="003E16B5">
            <w:pPr>
              <w:spacing w:line="480" w:lineRule="auto"/>
              <w:rPr>
                <w:rFonts w:ascii="Times New Roman" w:hAnsi="Times New Roman" w:cs="Times New Roman"/>
                <w:i/>
                <w:sz w:val="24"/>
                <w:szCs w:val="24"/>
              </w:rPr>
            </w:pP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DTT</w:t>
            </w:r>
          </w:p>
          <w:p w:rsidR="001B3CC3" w:rsidRPr="003E16B5" w:rsidRDefault="001B3CC3" w:rsidP="003E16B5">
            <w:pPr>
              <w:spacing w:line="480" w:lineRule="auto"/>
              <w:rPr>
                <w:rFonts w:ascii="Times New Roman" w:hAnsi="Times New Roman" w:cs="Times New Roman"/>
                <w:i/>
                <w:sz w:val="24"/>
                <w:szCs w:val="24"/>
              </w:rPr>
            </w:pP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DTT with signs/gestures</w:t>
            </w:r>
          </w:p>
          <w:p w:rsidR="001B3CC3" w:rsidRPr="003E16B5" w:rsidRDefault="001B3CC3" w:rsidP="003E16B5">
            <w:pPr>
              <w:spacing w:line="480" w:lineRule="auto"/>
              <w:rPr>
                <w:rFonts w:ascii="Times New Roman" w:hAnsi="Times New Roman" w:cs="Times New Roman"/>
                <w:i/>
                <w:sz w:val="24"/>
                <w:szCs w:val="24"/>
              </w:rPr>
            </w:pPr>
          </w:p>
          <w:p w:rsidR="0017727E"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Maintenance/Generalization</w:t>
            </w:r>
          </w:p>
        </w:tc>
      </w:tr>
      <w:tr w:rsidR="0017727E" w:rsidRPr="003E16B5" w:rsidTr="003E16B5">
        <w:trPr>
          <w:gridAfter w:val="1"/>
          <w:wAfter w:w="70" w:type="dxa"/>
        </w:trPr>
        <w:tc>
          <w:tcPr>
            <w:tcW w:w="4898" w:type="dxa"/>
          </w:tcPr>
          <w:p w:rsidR="0017727E" w:rsidRPr="003E16B5" w:rsidRDefault="001B3CC3"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Questionnaires / Surveys</w:t>
            </w:r>
          </w:p>
        </w:tc>
        <w:tc>
          <w:tcPr>
            <w:tcW w:w="4608" w:type="dxa"/>
          </w:tcPr>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This is where </w:t>
            </w:r>
            <w:r w:rsidR="005A57DC" w:rsidRPr="003E16B5">
              <w:rPr>
                <w:rFonts w:ascii="Times New Roman" w:hAnsi="Times New Roman" w:cs="Times New Roman"/>
                <w:i/>
                <w:sz w:val="24"/>
                <w:szCs w:val="24"/>
              </w:rPr>
              <w:t xml:space="preserve">the researcher </w:t>
            </w:r>
            <w:r w:rsidRPr="003E16B5">
              <w:rPr>
                <w:rFonts w:ascii="Times New Roman" w:hAnsi="Times New Roman" w:cs="Times New Roman"/>
                <w:i/>
                <w:sz w:val="24"/>
                <w:szCs w:val="24"/>
              </w:rPr>
              <w:t>will upload all supporting materials, such as:</w:t>
            </w: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training materials</w:t>
            </w: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data sheets</w:t>
            </w: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treatment integrity forms</w:t>
            </w:r>
          </w:p>
          <w:p w:rsidR="001B3CC3" w:rsidRPr="003E16B5" w:rsidRDefault="001B3CC3"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social validity forms</w:t>
            </w:r>
          </w:p>
          <w:p w:rsidR="0017727E" w:rsidRPr="003E16B5" w:rsidRDefault="001B3CC3" w:rsidP="003E16B5">
            <w:pPr>
              <w:spacing w:line="480" w:lineRule="auto"/>
              <w:rPr>
                <w:rFonts w:ascii="Times New Roman" w:hAnsi="Times New Roman" w:cs="Times New Roman"/>
                <w:i/>
                <w:sz w:val="24"/>
                <w:szCs w:val="24"/>
              </w:rPr>
            </w:pPr>
            <w:proofErr w:type="spellStart"/>
            <w:r w:rsidRPr="003E16B5">
              <w:rPr>
                <w:rFonts w:ascii="Times New Roman" w:hAnsi="Times New Roman" w:cs="Times New Roman"/>
                <w:i/>
                <w:sz w:val="24"/>
                <w:szCs w:val="24"/>
              </w:rPr>
              <w:lastRenderedPageBreak/>
              <w:t>etc</w:t>
            </w:r>
            <w:proofErr w:type="spellEnd"/>
          </w:p>
        </w:tc>
      </w:tr>
      <w:tr w:rsidR="0017727E" w:rsidRPr="003E16B5" w:rsidTr="003E16B5">
        <w:trPr>
          <w:gridAfter w:val="1"/>
          <w:wAfter w:w="70" w:type="dxa"/>
        </w:trPr>
        <w:tc>
          <w:tcPr>
            <w:tcW w:w="4898" w:type="dxa"/>
          </w:tcPr>
          <w:p w:rsidR="0017727E" w:rsidRPr="003E16B5" w:rsidRDefault="005A57D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 xml:space="preserve">Indicate whether the participant </w:t>
            </w:r>
            <w:proofErr w:type="gramStart"/>
            <w:r w:rsidRPr="003E16B5">
              <w:rPr>
                <w:rFonts w:ascii="Times New Roman" w:hAnsi="Times New Roman" w:cs="Times New Roman"/>
                <w:sz w:val="24"/>
                <w:szCs w:val="24"/>
              </w:rPr>
              <w:t>will be exposed</w:t>
            </w:r>
            <w:proofErr w:type="gramEnd"/>
            <w:r w:rsidRPr="003E16B5">
              <w:rPr>
                <w:rFonts w:ascii="Times New Roman" w:hAnsi="Times New Roman" w:cs="Times New Roman"/>
                <w:sz w:val="24"/>
                <w:szCs w:val="24"/>
              </w:rPr>
              <w:t xml:space="preserve"> to deception, contrived social situation.</w:t>
            </w:r>
          </w:p>
        </w:tc>
        <w:tc>
          <w:tcPr>
            <w:tcW w:w="4608" w:type="dxa"/>
          </w:tcPr>
          <w:p w:rsidR="0017727E" w:rsidRPr="003E16B5" w:rsidRDefault="005A57D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There will be no exposure to any forms of deception, contrived social situations, psychotherapeutic procedure or other influences in this research for the participants.</w:t>
            </w:r>
          </w:p>
        </w:tc>
      </w:tr>
      <w:tr w:rsidR="0017727E" w:rsidRPr="003E16B5" w:rsidTr="003E16B5">
        <w:trPr>
          <w:gridAfter w:val="1"/>
          <w:wAfter w:w="70" w:type="dxa"/>
        </w:trPr>
        <w:tc>
          <w:tcPr>
            <w:tcW w:w="4898" w:type="dxa"/>
          </w:tcPr>
          <w:p w:rsidR="0017727E" w:rsidRPr="003E16B5" w:rsidRDefault="005A57D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Risks</w:t>
            </w:r>
          </w:p>
        </w:tc>
        <w:tc>
          <w:tcPr>
            <w:tcW w:w="4608" w:type="dxa"/>
          </w:tcPr>
          <w:p w:rsidR="0017727E" w:rsidRPr="003E16B5" w:rsidRDefault="005A57D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There are no risks to this procedure. The study will be similar to the ABA sessions that the children get on a daily/weekly basis.</w:t>
            </w:r>
          </w:p>
        </w:tc>
      </w:tr>
      <w:tr w:rsidR="0017727E" w:rsidRPr="003E16B5" w:rsidTr="003E16B5">
        <w:trPr>
          <w:gridAfter w:val="1"/>
          <w:wAfter w:w="70" w:type="dxa"/>
        </w:trPr>
        <w:tc>
          <w:tcPr>
            <w:tcW w:w="4898" w:type="dxa"/>
          </w:tcPr>
          <w:p w:rsidR="0017727E" w:rsidRPr="003E16B5" w:rsidRDefault="005A57D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Measures to minimize risk</w:t>
            </w:r>
          </w:p>
        </w:tc>
        <w:tc>
          <w:tcPr>
            <w:tcW w:w="4608" w:type="dxa"/>
          </w:tcPr>
          <w:p w:rsidR="0017727E" w:rsidRPr="003E16B5" w:rsidRDefault="0017727E" w:rsidP="003E16B5">
            <w:pPr>
              <w:spacing w:line="480" w:lineRule="auto"/>
              <w:rPr>
                <w:rFonts w:ascii="Times New Roman" w:hAnsi="Times New Roman" w:cs="Times New Roman"/>
                <w:i/>
                <w:sz w:val="24"/>
                <w:szCs w:val="24"/>
              </w:rPr>
            </w:pPr>
          </w:p>
        </w:tc>
      </w:tr>
      <w:tr w:rsidR="005A57DC" w:rsidRPr="003E16B5" w:rsidTr="003E16B5">
        <w:tc>
          <w:tcPr>
            <w:tcW w:w="4898" w:type="dxa"/>
          </w:tcPr>
          <w:p w:rsidR="005A57DC" w:rsidRPr="003E16B5" w:rsidRDefault="005A57DC"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Benefits</w:t>
            </w:r>
          </w:p>
        </w:tc>
        <w:tc>
          <w:tcPr>
            <w:tcW w:w="4678" w:type="dxa"/>
            <w:gridSpan w:val="2"/>
          </w:tcPr>
          <w:p w:rsidR="005A57DC" w:rsidRPr="003E16B5" w:rsidRDefault="005A57D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Child participants: Nonverbal children can possibly gain communication skills.</w:t>
            </w:r>
          </w:p>
          <w:p w:rsidR="005A57DC" w:rsidRPr="003E16B5" w:rsidRDefault="005A57DC" w:rsidP="003E16B5">
            <w:pPr>
              <w:spacing w:line="480" w:lineRule="auto"/>
              <w:rPr>
                <w:rFonts w:ascii="Times New Roman" w:hAnsi="Times New Roman" w:cs="Times New Roman"/>
                <w:i/>
                <w:sz w:val="24"/>
                <w:szCs w:val="24"/>
              </w:rPr>
            </w:pPr>
          </w:p>
          <w:p w:rsidR="005A57DC" w:rsidRPr="003E16B5" w:rsidRDefault="005A57DC"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Benefits to the field: Possible benefits to the field would be finding new ways to teach nonverbal children communication skills.</w:t>
            </w:r>
          </w:p>
        </w:tc>
      </w:tr>
      <w:tr w:rsidR="005A57DC" w:rsidRPr="003E16B5" w:rsidTr="003E16B5">
        <w:tc>
          <w:tcPr>
            <w:tcW w:w="4898" w:type="dxa"/>
          </w:tcPr>
          <w:p w:rsidR="005A57DC" w:rsidRPr="003E16B5" w:rsidRDefault="0025636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Compensation</w:t>
            </w:r>
          </w:p>
        </w:tc>
        <w:tc>
          <w:tcPr>
            <w:tcW w:w="4678" w:type="dxa"/>
            <w:gridSpan w:val="2"/>
          </w:tcPr>
          <w:p w:rsidR="005A57DC"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No monetary compensation </w:t>
            </w:r>
            <w:proofErr w:type="gramStart"/>
            <w:r w:rsidRPr="003E16B5">
              <w:rPr>
                <w:rFonts w:ascii="Times New Roman" w:hAnsi="Times New Roman" w:cs="Times New Roman"/>
                <w:i/>
                <w:sz w:val="24"/>
                <w:szCs w:val="24"/>
              </w:rPr>
              <w:t>will be provided</w:t>
            </w:r>
            <w:proofErr w:type="gramEnd"/>
            <w:r w:rsidRPr="003E16B5">
              <w:rPr>
                <w:rFonts w:ascii="Times New Roman" w:hAnsi="Times New Roman" w:cs="Times New Roman"/>
                <w:i/>
                <w:sz w:val="24"/>
                <w:szCs w:val="24"/>
              </w:rPr>
              <w:t xml:space="preserve"> for participation.</w:t>
            </w:r>
          </w:p>
        </w:tc>
      </w:tr>
      <w:tr w:rsidR="005A57DC" w:rsidRPr="003E16B5" w:rsidTr="003E16B5">
        <w:tc>
          <w:tcPr>
            <w:tcW w:w="4898" w:type="dxa"/>
          </w:tcPr>
          <w:p w:rsidR="005A57DC" w:rsidRPr="003E16B5" w:rsidRDefault="0025636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t xml:space="preserve">Confidentiality </w:t>
            </w:r>
          </w:p>
        </w:tc>
        <w:tc>
          <w:tcPr>
            <w:tcW w:w="4678" w:type="dxa"/>
            <w:gridSpan w:val="2"/>
          </w:tcPr>
          <w:p w:rsidR="005A57DC"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This section will have a series of check boxes for researcher to select the personal information that they will be collecting. For instance Name, Telephone Number, Address, </w:t>
            </w:r>
            <w:r w:rsidRPr="003E16B5">
              <w:rPr>
                <w:rFonts w:ascii="Times New Roman" w:hAnsi="Times New Roman" w:cs="Times New Roman"/>
                <w:i/>
                <w:sz w:val="24"/>
                <w:szCs w:val="24"/>
              </w:rPr>
              <w:lastRenderedPageBreak/>
              <w:t>Email Address, Medical Information, Other (age, gender)</w:t>
            </w:r>
          </w:p>
        </w:tc>
      </w:tr>
      <w:tr w:rsidR="005A57DC" w:rsidRPr="003E16B5" w:rsidTr="003E16B5">
        <w:tc>
          <w:tcPr>
            <w:tcW w:w="4898" w:type="dxa"/>
          </w:tcPr>
          <w:p w:rsidR="005A57DC" w:rsidRPr="003E16B5" w:rsidRDefault="0025636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Steps to guard anonymity and/or confidentiality</w:t>
            </w:r>
          </w:p>
        </w:tc>
        <w:tc>
          <w:tcPr>
            <w:tcW w:w="4678" w:type="dxa"/>
            <w:gridSpan w:val="2"/>
          </w:tcPr>
          <w:p w:rsidR="0025636A"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EXAMPLE (Consent forms, which will have participants' names, </w:t>
            </w:r>
            <w:proofErr w:type="gramStart"/>
            <w:r w:rsidRPr="003E16B5">
              <w:rPr>
                <w:rFonts w:ascii="Times New Roman" w:hAnsi="Times New Roman" w:cs="Times New Roman"/>
                <w:i/>
                <w:sz w:val="24"/>
                <w:szCs w:val="24"/>
              </w:rPr>
              <w:t>will be kept</w:t>
            </w:r>
            <w:proofErr w:type="gramEnd"/>
            <w:r w:rsidRPr="003E16B5">
              <w:rPr>
                <w:rFonts w:ascii="Times New Roman" w:hAnsi="Times New Roman" w:cs="Times New Roman"/>
                <w:i/>
                <w:sz w:val="24"/>
                <w:szCs w:val="24"/>
              </w:rPr>
              <w:t xml:space="preserve"> in a secretive file for 5 years. They will only be accessible to researcher and thesis chair. </w:t>
            </w:r>
          </w:p>
          <w:p w:rsidR="0025636A" w:rsidRPr="003E16B5" w:rsidRDefault="0025636A" w:rsidP="003E16B5">
            <w:pPr>
              <w:spacing w:line="480" w:lineRule="auto"/>
              <w:rPr>
                <w:rFonts w:ascii="Times New Roman" w:hAnsi="Times New Roman" w:cs="Times New Roman"/>
                <w:i/>
                <w:sz w:val="24"/>
                <w:szCs w:val="24"/>
              </w:rPr>
            </w:pPr>
          </w:p>
          <w:p w:rsidR="0025636A" w:rsidRPr="003E16B5" w:rsidRDefault="0025636A" w:rsidP="003E16B5">
            <w:pPr>
              <w:spacing w:line="480" w:lineRule="auto"/>
              <w:rPr>
                <w:rFonts w:ascii="Times New Roman" w:hAnsi="Times New Roman" w:cs="Times New Roman"/>
                <w:i/>
                <w:sz w:val="24"/>
                <w:szCs w:val="24"/>
              </w:rPr>
            </w:pPr>
            <w:proofErr w:type="gramStart"/>
            <w:r w:rsidRPr="003E16B5">
              <w:rPr>
                <w:rFonts w:ascii="Times New Roman" w:hAnsi="Times New Roman" w:cs="Times New Roman"/>
                <w:i/>
                <w:sz w:val="24"/>
                <w:szCs w:val="24"/>
              </w:rPr>
              <w:t>Videotapes which</w:t>
            </w:r>
            <w:proofErr w:type="gramEnd"/>
            <w:r w:rsidRPr="003E16B5">
              <w:rPr>
                <w:rFonts w:ascii="Times New Roman" w:hAnsi="Times New Roman" w:cs="Times New Roman"/>
                <w:i/>
                <w:sz w:val="24"/>
                <w:szCs w:val="24"/>
              </w:rPr>
              <w:t xml:space="preserve"> will contain images, voices, and possibly have child's name (if parent says it) will be kept in a secure electronic cloud drive for a minimum of 5 years. During the course of this study, this writer, the thesis chair, and TCSPP thesis student selected as second observer for IOA will have access to the electronic files via secure password. </w:t>
            </w:r>
          </w:p>
          <w:p w:rsidR="0025636A" w:rsidRPr="003E16B5" w:rsidRDefault="0025636A" w:rsidP="003E16B5">
            <w:pPr>
              <w:spacing w:line="480" w:lineRule="auto"/>
              <w:rPr>
                <w:rFonts w:ascii="Times New Roman" w:hAnsi="Times New Roman" w:cs="Times New Roman"/>
                <w:i/>
                <w:sz w:val="24"/>
                <w:szCs w:val="24"/>
              </w:rPr>
            </w:pPr>
          </w:p>
          <w:p w:rsidR="0025636A"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Identifying information removed and unique participant identifiers created such that anonymous and confidential data </w:t>
            </w:r>
            <w:proofErr w:type="gramStart"/>
            <w:r w:rsidRPr="003E16B5">
              <w:rPr>
                <w:rFonts w:ascii="Times New Roman" w:hAnsi="Times New Roman" w:cs="Times New Roman"/>
                <w:i/>
                <w:sz w:val="24"/>
                <w:szCs w:val="24"/>
              </w:rPr>
              <w:t>will be utilized</w:t>
            </w:r>
            <w:proofErr w:type="gramEnd"/>
            <w:r w:rsidRPr="003E16B5">
              <w:rPr>
                <w:rFonts w:ascii="Times New Roman" w:hAnsi="Times New Roman" w:cs="Times New Roman"/>
                <w:i/>
                <w:sz w:val="24"/>
                <w:szCs w:val="24"/>
              </w:rPr>
              <w:t xml:space="preserve"> for all resulting presentations and publications. </w:t>
            </w:r>
          </w:p>
          <w:p w:rsidR="0025636A" w:rsidRPr="003E16B5" w:rsidRDefault="0025636A" w:rsidP="003E16B5">
            <w:pPr>
              <w:spacing w:line="480" w:lineRule="auto"/>
              <w:rPr>
                <w:rFonts w:ascii="Times New Roman" w:hAnsi="Times New Roman" w:cs="Times New Roman"/>
                <w:i/>
                <w:sz w:val="24"/>
                <w:szCs w:val="24"/>
              </w:rPr>
            </w:pPr>
          </w:p>
          <w:p w:rsidR="005A57DC"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lastRenderedPageBreak/>
              <w:t xml:space="preserve">Social validity questionnaire sent via </w:t>
            </w:r>
            <w:proofErr w:type="spellStart"/>
            <w:r w:rsidRPr="003E16B5">
              <w:rPr>
                <w:rFonts w:ascii="Times New Roman" w:hAnsi="Times New Roman" w:cs="Times New Roman"/>
                <w:i/>
                <w:sz w:val="24"/>
                <w:szCs w:val="24"/>
              </w:rPr>
              <w:t>google</w:t>
            </w:r>
            <w:proofErr w:type="spellEnd"/>
            <w:r w:rsidRPr="003E16B5">
              <w:rPr>
                <w:rFonts w:ascii="Times New Roman" w:hAnsi="Times New Roman" w:cs="Times New Roman"/>
                <w:i/>
                <w:sz w:val="24"/>
                <w:szCs w:val="24"/>
              </w:rPr>
              <w:t xml:space="preserve"> forms will not require any identifying information or record participants email or </w:t>
            </w:r>
            <w:proofErr w:type="gramStart"/>
            <w:r w:rsidRPr="003E16B5">
              <w:rPr>
                <w:rFonts w:ascii="Times New Roman" w:hAnsi="Times New Roman" w:cs="Times New Roman"/>
                <w:i/>
                <w:sz w:val="24"/>
                <w:szCs w:val="24"/>
              </w:rPr>
              <w:t>IP .</w:t>
            </w:r>
            <w:proofErr w:type="gramEnd"/>
          </w:p>
        </w:tc>
      </w:tr>
      <w:tr w:rsidR="005A57DC" w:rsidRPr="003E16B5" w:rsidTr="003E16B5">
        <w:tc>
          <w:tcPr>
            <w:tcW w:w="4898" w:type="dxa"/>
          </w:tcPr>
          <w:p w:rsidR="005A57DC" w:rsidRPr="003E16B5" w:rsidRDefault="0025636A"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lastRenderedPageBreak/>
              <w:t>Storage and Disposal</w:t>
            </w:r>
          </w:p>
        </w:tc>
        <w:tc>
          <w:tcPr>
            <w:tcW w:w="4678" w:type="dxa"/>
            <w:gridSpan w:val="2"/>
          </w:tcPr>
          <w:p w:rsidR="0025636A"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EXAMPLE (Research files and session videos </w:t>
            </w:r>
            <w:proofErr w:type="gramStart"/>
            <w:r w:rsidRPr="003E16B5">
              <w:rPr>
                <w:rFonts w:ascii="Times New Roman" w:hAnsi="Times New Roman" w:cs="Times New Roman"/>
                <w:i/>
                <w:sz w:val="24"/>
                <w:szCs w:val="24"/>
              </w:rPr>
              <w:t>will be kept</w:t>
            </w:r>
            <w:proofErr w:type="gramEnd"/>
            <w:r w:rsidRPr="003E16B5">
              <w:rPr>
                <w:rFonts w:ascii="Times New Roman" w:hAnsi="Times New Roman" w:cs="Times New Roman"/>
                <w:i/>
                <w:sz w:val="24"/>
                <w:szCs w:val="24"/>
              </w:rPr>
              <w:t xml:space="preserve"> in a secure electronic cloud drive for a minimum of 5 years. During the course of this study, this writer, the thesis chair, and TCSPP thesis student selected as second observer for IOA will have access to the electronic files via secure password. At the conclusion of this </w:t>
            </w:r>
            <w:proofErr w:type="gramStart"/>
            <w:r w:rsidRPr="003E16B5">
              <w:rPr>
                <w:rFonts w:ascii="Times New Roman" w:hAnsi="Times New Roman" w:cs="Times New Roman"/>
                <w:i/>
                <w:sz w:val="24"/>
                <w:szCs w:val="24"/>
              </w:rPr>
              <w:t>study</w:t>
            </w:r>
            <w:proofErr w:type="gramEnd"/>
            <w:r w:rsidRPr="003E16B5">
              <w:rPr>
                <w:rFonts w:ascii="Times New Roman" w:hAnsi="Times New Roman" w:cs="Times New Roman"/>
                <w:i/>
                <w:sz w:val="24"/>
                <w:szCs w:val="24"/>
              </w:rPr>
              <w:t xml:space="preserve"> the password will be changed and only this writer and the thesis chair will have access. All electronic data files </w:t>
            </w:r>
            <w:proofErr w:type="gramStart"/>
            <w:r w:rsidRPr="003E16B5">
              <w:rPr>
                <w:rFonts w:ascii="Times New Roman" w:hAnsi="Times New Roman" w:cs="Times New Roman"/>
                <w:i/>
                <w:sz w:val="24"/>
                <w:szCs w:val="24"/>
              </w:rPr>
              <w:t>will be permanently deleted</w:t>
            </w:r>
            <w:proofErr w:type="gramEnd"/>
            <w:r w:rsidRPr="003E16B5">
              <w:rPr>
                <w:rFonts w:ascii="Times New Roman" w:hAnsi="Times New Roman" w:cs="Times New Roman"/>
                <w:i/>
                <w:sz w:val="24"/>
                <w:szCs w:val="24"/>
              </w:rPr>
              <w:t xml:space="preserve"> after 5 years. Videos of sessions </w:t>
            </w:r>
            <w:proofErr w:type="gramStart"/>
            <w:r w:rsidRPr="003E16B5">
              <w:rPr>
                <w:rFonts w:ascii="Times New Roman" w:hAnsi="Times New Roman" w:cs="Times New Roman"/>
                <w:i/>
                <w:sz w:val="24"/>
                <w:szCs w:val="24"/>
              </w:rPr>
              <w:t>will be also destroyed</w:t>
            </w:r>
            <w:proofErr w:type="gramEnd"/>
            <w:r w:rsidRPr="003E16B5">
              <w:rPr>
                <w:rFonts w:ascii="Times New Roman" w:hAnsi="Times New Roman" w:cs="Times New Roman"/>
                <w:i/>
                <w:sz w:val="24"/>
                <w:szCs w:val="24"/>
              </w:rPr>
              <w:t xml:space="preserve"> by permanently deleting the files from the electronic cloud drive. </w:t>
            </w:r>
          </w:p>
          <w:p w:rsidR="0025636A" w:rsidRPr="003E16B5" w:rsidRDefault="0025636A" w:rsidP="003E16B5">
            <w:pPr>
              <w:spacing w:line="480" w:lineRule="auto"/>
              <w:rPr>
                <w:rFonts w:ascii="Times New Roman" w:hAnsi="Times New Roman" w:cs="Times New Roman"/>
                <w:i/>
                <w:sz w:val="24"/>
                <w:szCs w:val="24"/>
              </w:rPr>
            </w:pPr>
          </w:p>
          <w:p w:rsidR="005A57DC" w:rsidRPr="003E16B5" w:rsidRDefault="0025636A" w:rsidP="003E16B5">
            <w:pPr>
              <w:spacing w:line="480" w:lineRule="auto"/>
              <w:rPr>
                <w:rFonts w:ascii="Times New Roman" w:hAnsi="Times New Roman" w:cs="Times New Roman"/>
                <w:i/>
                <w:sz w:val="24"/>
                <w:szCs w:val="24"/>
              </w:rPr>
            </w:pPr>
            <w:r w:rsidRPr="003E16B5">
              <w:rPr>
                <w:rFonts w:ascii="Times New Roman" w:hAnsi="Times New Roman" w:cs="Times New Roman"/>
                <w:i/>
                <w:sz w:val="24"/>
                <w:szCs w:val="24"/>
              </w:rPr>
              <w:t xml:space="preserve">Data </w:t>
            </w:r>
            <w:proofErr w:type="gramStart"/>
            <w:r w:rsidRPr="003E16B5">
              <w:rPr>
                <w:rFonts w:ascii="Times New Roman" w:hAnsi="Times New Roman" w:cs="Times New Roman"/>
                <w:i/>
                <w:sz w:val="24"/>
                <w:szCs w:val="24"/>
              </w:rPr>
              <w:t>will be kept</w:t>
            </w:r>
            <w:proofErr w:type="gramEnd"/>
            <w:r w:rsidRPr="003E16B5">
              <w:rPr>
                <w:rFonts w:ascii="Times New Roman" w:hAnsi="Times New Roman" w:cs="Times New Roman"/>
                <w:i/>
                <w:sz w:val="24"/>
                <w:szCs w:val="24"/>
              </w:rPr>
              <w:t xml:space="preserve"> in a </w:t>
            </w:r>
            <w:r w:rsidR="003E16B5" w:rsidRPr="003E16B5">
              <w:rPr>
                <w:rFonts w:ascii="Times New Roman" w:hAnsi="Times New Roman" w:cs="Times New Roman"/>
                <w:i/>
                <w:sz w:val="24"/>
                <w:szCs w:val="24"/>
              </w:rPr>
              <w:t xml:space="preserve">secretive </w:t>
            </w:r>
            <w:r w:rsidRPr="003E16B5">
              <w:rPr>
                <w:rFonts w:ascii="Times New Roman" w:hAnsi="Times New Roman" w:cs="Times New Roman"/>
                <w:i/>
                <w:sz w:val="24"/>
                <w:szCs w:val="24"/>
              </w:rPr>
              <w:t xml:space="preserve">cabinet for a minimum of 5 years prior to destruction. Any hard copies of data sheets will be shredded at </w:t>
            </w:r>
            <w:r w:rsidRPr="003E16B5">
              <w:rPr>
                <w:rFonts w:ascii="Times New Roman" w:hAnsi="Times New Roman" w:cs="Times New Roman"/>
                <w:i/>
                <w:sz w:val="24"/>
                <w:szCs w:val="24"/>
              </w:rPr>
              <w:lastRenderedPageBreak/>
              <w:t xml:space="preserve">the time </w:t>
            </w:r>
          </w:p>
        </w:tc>
      </w:tr>
      <w:tr w:rsidR="005A57DC" w:rsidRPr="003E16B5" w:rsidTr="003E16B5">
        <w:trPr>
          <w:trHeight w:val="386"/>
        </w:trPr>
        <w:tc>
          <w:tcPr>
            <w:tcW w:w="4898" w:type="dxa"/>
          </w:tcPr>
          <w:p w:rsidR="005A57DC" w:rsidRPr="003E16B5" w:rsidRDefault="005A57DC" w:rsidP="003E16B5">
            <w:pPr>
              <w:spacing w:line="480" w:lineRule="auto"/>
              <w:rPr>
                <w:rFonts w:ascii="Times New Roman" w:hAnsi="Times New Roman" w:cs="Times New Roman"/>
                <w:sz w:val="24"/>
                <w:szCs w:val="24"/>
              </w:rPr>
            </w:pPr>
          </w:p>
        </w:tc>
        <w:tc>
          <w:tcPr>
            <w:tcW w:w="4678" w:type="dxa"/>
            <w:gridSpan w:val="2"/>
          </w:tcPr>
          <w:p w:rsidR="005A57DC" w:rsidRPr="003E16B5" w:rsidRDefault="005A57DC" w:rsidP="003E16B5">
            <w:pPr>
              <w:spacing w:line="480" w:lineRule="auto"/>
              <w:rPr>
                <w:rFonts w:ascii="Times New Roman" w:hAnsi="Times New Roman" w:cs="Times New Roman"/>
                <w:sz w:val="24"/>
                <w:szCs w:val="24"/>
              </w:rPr>
            </w:pPr>
          </w:p>
        </w:tc>
      </w:tr>
    </w:tbl>
    <w:p w:rsidR="0017727E" w:rsidRPr="003E16B5" w:rsidRDefault="003E16B5" w:rsidP="003E16B5">
      <w:pPr>
        <w:spacing w:line="480" w:lineRule="auto"/>
        <w:rPr>
          <w:rFonts w:ascii="Times New Roman" w:hAnsi="Times New Roman" w:cs="Times New Roman"/>
          <w:sz w:val="24"/>
          <w:szCs w:val="24"/>
        </w:rPr>
      </w:pPr>
      <w:r w:rsidRPr="003E16B5">
        <w:rPr>
          <w:rFonts w:ascii="Times New Roman" w:hAnsi="Times New Roman" w:cs="Times New Roman"/>
          <w:sz w:val="24"/>
          <w:szCs w:val="24"/>
        </w:rPr>
        <w:br w:type="textWrapping" w:clear="all"/>
      </w:r>
      <w:r w:rsidR="001A726D" w:rsidRPr="001A726D">
        <w:rPr>
          <w:rFonts w:ascii="Times New Roman" w:hAnsi="Times New Roman" w:cs="Times New Roman"/>
          <w:sz w:val="24"/>
          <w:szCs w:val="24"/>
        </w:rPr>
        <w:t>All Pages – this tab will allow you to view all sections of the form you have completed.</w:t>
      </w:r>
    </w:p>
    <w:sectPr w:rsidR="0017727E" w:rsidRPr="003E16B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304" w:rsidRDefault="00FE4304" w:rsidP="006F540A">
      <w:pPr>
        <w:spacing w:after="0" w:line="240" w:lineRule="auto"/>
      </w:pPr>
      <w:r>
        <w:separator/>
      </w:r>
    </w:p>
  </w:endnote>
  <w:endnote w:type="continuationSeparator" w:id="0">
    <w:p w:rsidR="00FE4304" w:rsidRDefault="00FE4304" w:rsidP="006F5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304" w:rsidRDefault="00FE4304" w:rsidP="006F540A">
      <w:pPr>
        <w:spacing w:after="0" w:line="240" w:lineRule="auto"/>
      </w:pPr>
      <w:r>
        <w:separator/>
      </w:r>
    </w:p>
  </w:footnote>
  <w:footnote w:type="continuationSeparator" w:id="0">
    <w:p w:rsidR="00FE4304" w:rsidRDefault="00FE4304" w:rsidP="006F5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40A" w:rsidRDefault="006F540A">
    <w:pPr>
      <w:pStyle w:val="Header"/>
    </w:pPr>
  </w:p>
  <w:p w:rsidR="006F540A" w:rsidRDefault="006F540A">
    <w:pPr>
      <w:pStyle w:val="Header"/>
    </w:pPr>
  </w:p>
  <w:p w:rsidR="006F540A" w:rsidRDefault="006F540A">
    <w:pPr>
      <w:pStyle w:val="Header"/>
    </w:pPr>
  </w:p>
  <w:p w:rsidR="006F540A" w:rsidRDefault="006F54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00BA"/>
    <w:multiLevelType w:val="hybridMultilevel"/>
    <w:tmpl w:val="4D342A58"/>
    <w:lvl w:ilvl="0" w:tplc="72C2E9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4E606F"/>
    <w:multiLevelType w:val="hybridMultilevel"/>
    <w:tmpl w:val="993ACE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735"/>
    <w:rsid w:val="00076A0A"/>
    <w:rsid w:val="000F7671"/>
    <w:rsid w:val="001251E7"/>
    <w:rsid w:val="0013459B"/>
    <w:rsid w:val="0017727E"/>
    <w:rsid w:val="001A726D"/>
    <w:rsid w:val="001B3CC3"/>
    <w:rsid w:val="001C4EC0"/>
    <w:rsid w:val="002027CB"/>
    <w:rsid w:val="0025636A"/>
    <w:rsid w:val="0028492B"/>
    <w:rsid w:val="002D32DE"/>
    <w:rsid w:val="003E16B5"/>
    <w:rsid w:val="004A0AE4"/>
    <w:rsid w:val="004C060B"/>
    <w:rsid w:val="005159DB"/>
    <w:rsid w:val="005A5673"/>
    <w:rsid w:val="005A57DC"/>
    <w:rsid w:val="005D6735"/>
    <w:rsid w:val="006C21B0"/>
    <w:rsid w:val="006D35DC"/>
    <w:rsid w:val="006F540A"/>
    <w:rsid w:val="008F7457"/>
    <w:rsid w:val="008F7D5D"/>
    <w:rsid w:val="00B61904"/>
    <w:rsid w:val="00B6243C"/>
    <w:rsid w:val="00B64FF8"/>
    <w:rsid w:val="00BA081A"/>
    <w:rsid w:val="00CD619F"/>
    <w:rsid w:val="00DA1F96"/>
    <w:rsid w:val="00DC0E17"/>
    <w:rsid w:val="00E4100B"/>
    <w:rsid w:val="00E411A6"/>
    <w:rsid w:val="00F3569C"/>
    <w:rsid w:val="00FE4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D6735"/>
    <w:pPr>
      <w:ind w:left="720"/>
      <w:contextualSpacing/>
    </w:pPr>
  </w:style>
  <w:style w:type="paragraph" w:styleId="Header">
    <w:name w:val="header"/>
    <w:basedOn w:val="Normal"/>
    <w:link w:val="HeaderChar"/>
    <w:uiPriority w:val="99"/>
    <w:unhideWhenUsed/>
    <w:rsid w:val="006F5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40A"/>
  </w:style>
  <w:style w:type="paragraph" w:styleId="Footer">
    <w:name w:val="footer"/>
    <w:basedOn w:val="Normal"/>
    <w:link w:val="FooterChar"/>
    <w:uiPriority w:val="99"/>
    <w:unhideWhenUsed/>
    <w:rsid w:val="006F5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4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6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D6735"/>
    <w:pPr>
      <w:ind w:left="720"/>
      <w:contextualSpacing/>
    </w:pPr>
  </w:style>
  <w:style w:type="paragraph" w:styleId="Header">
    <w:name w:val="header"/>
    <w:basedOn w:val="Normal"/>
    <w:link w:val="HeaderChar"/>
    <w:uiPriority w:val="99"/>
    <w:unhideWhenUsed/>
    <w:rsid w:val="006F5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40A"/>
  </w:style>
  <w:style w:type="paragraph" w:styleId="Footer">
    <w:name w:val="footer"/>
    <w:basedOn w:val="Normal"/>
    <w:link w:val="FooterChar"/>
    <w:uiPriority w:val="99"/>
    <w:unhideWhenUsed/>
    <w:rsid w:val="006F5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12</Pages>
  <Words>1419</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2019-04-12T21:41:00Z</dcterms:created>
  <dcterms:modified xsi:type="dcterms:W3CDTF">2019-04-19T11:18:00Z</dcterms:modified>
</cp:coreProperties>
</file>